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7118">
      <w:pPr>
        <w:ind w:left="-900"/>
        <w:jc w:val="center"/>
        <w:rPr>
          <w:rFonts w:ascii="Life L2" w:hAnsi="Life L2"/>
          <w:b/>
          <w:sz w:val="28"/>
        </w:rPr>
      </w:pPr>
      <w:bookmarkStart w:id="0" w:name="_GoBack"/>
      <w:bookmarkEnd w:id="0"/>
    </w:p>
    <w:p w:rsidR="00000000" w:rsidRDefault="009D7118">
      <w:pPr>
        <w:jc w:val="center"/>
        <w:rPr>
          <w:rFonts w:ascii="Life L2" w:hAnsi="Life L2"/>
          <w:color w:val="000000"/>
          <w:sz w:val="22"/>
          <w:szCs w:val="22"/>
        </w:rPr>
      </w:pPr>
      <w:r>
        <w:rPr>
          <w:rFonts w:ascii="Life L2" w:hAnsi="Life L2"/>
          <w:b/>
          <w:bCs/>
          <w:color w:val="000000"/>
          <w:sz w:val="22"/>
          <w:szCs w:val="22"/>
          <w:lang w:eastAsia="hr-HR"/>
        </w:rPr>
        <w:t>OBRAZAC KZ2 – UPITNIK O KREDITNOM POSLU ZADUŽENJA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Naziv obveznika izvješćivanja: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(naziv obveznika izvješćivanja koji dostavlja obrazac)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Podnositelj:  </w:t>
      </w:r>
      <w:r>
        <w:rPr>
          <w:rFonts w:ascii="Life L2" w:hAnsi="Life L2"/>
          <w:color w:val="000000"/>
          <w:u w:val="single"/>
        </w:rPr>
        <w:t xml:space="preserve">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(ime i prezime osobe koja dostavlja obrazac)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Adresa: </w:t>
      </w:r>
      <w:r>
        <w:rPr>
          <w:rFonts w:ascii="Life L2" w:hAnsi="Life L2"/>
          <w:color w:val="000000"/>
          <w:u w:val="single"/>
        </w:rPr>
        <w:t xml:space="preserve">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Telefon: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Telefaks/e-adresa: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Datum zaključenja ugovora: 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  <w:t>Registarski broj: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 xml:space="preserve">(dd.mm.gggg., vidi upute na kraju) 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(vidi upute na kraju)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Valuta i iznos kredita: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(naziv ugovorene valute zaključenja)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(iznos kredita u valuti zaključenja)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Va</w:t>
      </w:r>
      <w:r>
        <w:rPr>
          <w:rFonts w:ascii="Life L2" w:hAnsi="Life L2"/>
          <w:color w:val="000000"/>
        </w:rPr>
        <w:t>luta i iznos kredita: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(naziv ugovorene valute otplate)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(iznos kredita u valuti otplate)</w:t>
      </w:r>
    </w:p>
    <w:p w:rsidR="00000000" w:rsidRDefault="009D7118">
      <w:pPr>
        <w:rPr>
          <w:rFonts w:ascii="Life L2" w:hAnsi="Life L2"/>
          <w:color w:val="000000"/>
          <w:u w:val="single"/>
        </w:rPr>
      </w:pP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t>Dužnik</w:t>
      </w:r>
      <w:r>
        <w:rPr>
          <w:rFonts w:ascii="Life L2" w:hAnsi="Life L2"/>
          <w:b/>
          <w:color w:val="000000"/>
        </w:rPr>
        <w:tab/>
      </w:r>
      <w:r>
        <w:rPr>
          <w:rFonts w:ascii="Life L2" w:hAnsi="Life L2"/>
          <w:b/>
          <w:color w:val="000000"/>
        </w:rPr>
        <w:tab/>
      </w:r>
      <w:r>
        <w:rPr>
          <w:rFonts w:ascii="Life L2" w:hAnsi="Life L2"/>
          <w:b/>
          <w:color w:val="000000"/>
        </w:rPr>
        <w:tab/>
      </w:r>
      <w:r>
        <w:rPr>
          <w:rFonts w:ascii="Life L2" w:hAnsi="Life L2"/>
          <w:b/>
          <w:color w:val="000000"/>
        </w:rPr>
        <w:tab/>
      </w:r>
      <w:r>
        <w:rPr>
          <w:rFonts w:ascii="Life L2" w:hAnsi="Life L2"/>
          <w:b/>
          <w:color w:val="000000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Naziv: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ab/>
        <w:t xml:space="preserve">  (naziv dužnika)</w:t>
      </w:r>
    </w:p>
    <w:p w:rsidR="00000000" w:rsidRDefault="009D7118">
      <w:pPr>
        <w:rPr>
          <w:rFonts w:ascii="Life L2" w:hAnsi="Life L2"/>
          <w:u w:val="single"/>
        </w:rPr>
      </w:pPr>
      <w:r>
        <w:rPr>
          <w:rFonts w:ascii="Life L2" w:hAnsi="Life L2"/>
        </w:rPr>
        <w:t>Matični broj:</w:t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ab/>
        <w:t>(za pravne osobe matični broj Državnog zavoda za statistiku)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OIB: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  <w:t xml:space="preserve">(osobni </w:t>
      </w:r>
      <w:r>
        <w:rPr>
          <w:rFonts w:ascii="Life L2" w:hAnsi="Life L2"/>
          <w:color w:val="000000"/>
          <w:sz w:val="16"/>
        </w:rPr>
        <w:t>identifikacijski broj)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</w:p>
    <w:p w:rsidR="00000000" w:rsidRDefault="009D7118">
      <w:pPr>
        <w:spacing w:line="240" w:lineRule="atLeast"/>
        <w:rPr>
          <w:rFonts w:ascii="Life L2" w:hAnsi="Life L2"/>
        </w:rPr>
      </w:pPr>
      <w:r>
        <w:rPr>
          <w:rFonts w:ascii="Life L2" w:hAnsi="Life L2"/>
          <w:sz w:val="18"/>
        </w:rPr>
        <w:tab/>
      </w: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t>Kreditor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Naziv: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  <w:t xml:space="preserve">  (tvrtka za pravne osobe,  ime i prezime za fizičke osobe)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Grad: 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  <w:t xml:space="preserve">  (grad u kojem je sjedište/prebivalište kreditora)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Država: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  <w:t xml:space="preserve">     (država u kojoj je sjedište/prebivalište kredi</w:t>
      </w:r>
      <w:r>
        <w:rPr>
          <w:rFonts w:ascii="Life L2" w:hAnsi="Life L2"/>
          <w:color w:val="000000"/>
          <w:sz w:val="16"/>
        </w:rPr>
        <w:t>tora)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 xml:space="preserve">Sektor </w:t>
      </w:r>
      <w:r>
        <w:rPr>
          <w:rFonts w:ascii="Life L2" w:hAnsi="Life L2"/>
          <w:color w:val="000000"/>
          <w:sz w:val="16"/>
        </w:rPr>
        <w:t>(označiti jedno, vidi upute na kraju):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1) središnja država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 xml:space="preserve">9) javna nefinancijska društva  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2) fondovi socijalne sigurnosti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3) razvojne banke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11) privatna nefinancijska  društva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4) lokalna država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 xml:space="preserve">12) neprofitne ustanove 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5) središnja banka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13) obrtnici i trgovci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6) kreditne institucije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14) kućanstva (pojedinci)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7) novčani fondovi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15) međunarodne financijske institucije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8) ostale financijske institucije i društva osim (3), (5),(6), i (7)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>Vlasnički odnos s d</w:t>
      </w:r>
      <w:r>
        <w:rPr>
          <w:rFonts w:ascii="Life L2" w:hAnsi="Life L2"/>
          <w:color w:val="000000"/>
        </w:rPr>
        <w:t xml:space="preserve">užnikom </w:t>
      </w:r>
      <w:r>
        <w:rPr>
          <w:rFonts w:ascii="Life L2" w:hAnsi="Life L2"/>
          <w:color w:val="000000"/>
          <w:sz w:val="16"/>
        </w:rPr>
        <w:t>(označiti jedno):</w:t>
      </w:r>
    </w:p>
    <w:p w:rsidR="00000000" w:rsidRDefault="009D7118">
      <w:pPr>
        <w:numPr>
          <w:ilvl w:val="0"/>
          <w:numId w:val="1"/>
        </w:numPr>
        <w:rPr>
          <w:rFonts w:ascii="Life L2" w:hAnsi="Life L2"/>
        </w:rPr>
      </w:pPr>
      <w:r>
        <w:rPr>
          <w:rFonts w:ascii="Life L2" w:hAnsi="Life L2"/>
          <w:sz w:val="18"/>
        </w:rPr>
        <w:t>kreditor ima više od 50% udjela u temeljnom kapitalu dužnika</w:t>
      </w:r>
    </w:p>
    <w:p w:rsidR="00000000" w:rsidRDefault="009D7118">
      <w:pPr>
        <w:numPr>
          <w:ilvl w:val="0"/>
          <w:numId w:val="1"/>
        </w:num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kreditor ima između 10 i 50% udjela u temeljnom kapitalu dužnika</w:t>
      </w:r>
    </w:p>
    <w:p w:rsidR="00000000" w:rsidRDefault="009D7118">
      <w:pPr>
        <w:numPr>
          <w:ilvl w:val="0"/>
          <w:numId w:val="1"/>
        </w:numPr>
        <w:rPr>
          <w:rFonts w:ascii="Life L2" w:hAnsi="Life L2"/>
        </w:rPr>
      </w:pPr>
      <w:r>
        <w:rPr>
          <w:rFonts w:ascii="Life L2" w:hAnsi="Life L2"/>
          <w:sz w:val="18"/>
        </w:rPr>
        <w:t>dužnik ima više od 50% udjela u kapitalu kreditora</w:t>
      </w:r>
    </w:p>
    <w:p w:rsidR="00000000" w:rsidRDefault="009D7118">
      <w:pPr>
        <w:numPr>
          <w:ilvl w:val="0"/>
          <w:numId w:val="1"/>
        </w:numPr>
        <w:rPr>
          <w:rFonts w:ascii="Life L2" w:hAnsi="Life L2"/>
        </w:rPr>
      </w:pPr>
      <w:r>
        <w:rPr>
          <w:rFonts w:ascii="Life L2" w:hAnsi="Life L2"/>
          <w:sz w:val="18"/>
        </w:rPr>
        <w:t>dužnik ima između 10 i 50% udjela u kapitalu kreditor</w:t>
      </w:r>
      <w:r>
        <w:rPr>
          <w:rFonts w:ascii="Life L2" w:hAnsi="Life L2"/>
          <w:sz w:val="18"/>
        </w:rPr>
        <w:t>a</w:t>
      </w:r>
    </w:p>
    <w:p w:rsidR="00000000" w:rsidRDefault="009D7118">
      <w:pPr>
        <w:numPr>
          <w:ilvl w:val="0"/>
          <w:numId w:val="1"/>
        </w:numPr>
        <w:rPr>
          <w:rFonts w:ascii="Life L2" w:hAnsi="Life L2"/>
        </w:rPr>
      </w:pPr>
      <w:r>
        <w:rPr>
          <w:rFonts w:ascii="Life L2" w:hAnsi="Life L2"/>
          <w:sz w:val="18"/>
        </w:rPr>
        <w:t>ne postoji vlasnički odnos s 10% ili više udjela u kapitalu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Udio kreditora: 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        (popuniti samo za sindicirane kredite, vidi upute na kraju)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Agencija za osiguranje: 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      (naziv inozemne agencije koja osigurava kreditora</w:t>
      </w:r>
      <w:r>
        <w:rPr>
          <w:rFonts w:ascii="Life L2" w:hAnsi="Life L2"/>
          <w:color w:val="000000"/>
          <w:sz w:val="16"/>
        </w:rPr>
        <w:t>)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lastRenderedPageBreak/>
        <w:t xml:space="preserve">Osigurani iznos kredita (%): 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(ugovoreni postotak osiguranog dijela kredita)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t>Opis kreditnog posla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Vrsta ugovora </w:t>
      </w:r>
      <w:r>
        <w:rPr>
          <w:rFonts w:ascii="Life L2" w:hAnsi="Life L2"/>
          <w:color w:val="000000"/>
          <w:sz w:val="16"/>
        </w:rPr>
        <w:t>(označiti jedno, vidi upute na kraju):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1) običan</w:t>
      </w:r>
      <w:r>
        <w:rPr>
          <w:rFonts w:ascii="Life L2" w:hAnsi="Life L2"/>
          <w:color w:val="000000"/>
          <w:sz w:val="18"/>
          <w:szCs w:val="18"/>
        </w:rPr>
        <w:tab/>
        <w:t xml:space="preserve">  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7) zamjena duga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2) revolving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8) sindicirani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3) okvirni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9) pretvara</w:t>
      </w:r>
      <w:r>
        <w:rPr>
          <w:rFonts w:ascii="Life L2" w:hAnsi="Life L2"/>
          <w:color w:val="000000"/>
          <w:sz w:val="18"/>
          <w:szCs w:val="18"/>
        </w:rPr>
        <w:t>nje gotovinskog posla u kreditni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4) konkretni kao dio okvira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10) kompenzacija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5) reprogramirani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11) dužnički vrijednosni papir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 xml:space="preserve">6) refinancirani                            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 xml:space="preserve">12) prodaja/ustupanje domaćeg potraživanja 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  <w:t>nerezidentu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Vrsta kr</w:t>
      </w:r>
      <w:r>
        <w:rPr>
          <w:rFonts w:ascii="Life L2" w:hAnsi="Life L2"/>
          <w:color w:val="000000"/>
        </w:rPr>
        <w:t xml:space="preserve">edita </w:t>
      </w:r>
      <w:r>
        <w:rPr>
          <w:rFonts w:ascii="Life L2" w:hAnsi="Life L2"/>
          <w:color w:val="000000"/>
          <w:sz w:val="16"/>
        </w:rPr>
        <w:t>(označiti jedno, vidi upute na kraju):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</w:rPr>
        <w:tab/>
      </w:r>
      <w:r>
        <w:rPr>
          <w:rFonts w:ascii="Life L2" w:hAnsi="Life L2"/>
          <w:sz w:val="18"/>
          <w:szCs w:val="18"/>
        </w:rPr>
        <w:t xml:space="preserve">(1) </w:t>
      </w:r>
      <w:r>
        <w:rPr>
          <w:rFonts w:ascii="Life L2" w:hAnsi="Life L2"/>
          <w:color w:val="000000"/>
          <w:sz w:val="18"/>
          <w:szCs w:val="18"/>
        </w:rPr>
        <w:t>komercijalni kredit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4) projektni krediti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2) robni kredit</w:t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5) kratkoročna kreditna linija</w:t>
      </w:r>
    </w:p>
    <w:p w:rsidR="00000000" w:rsidRDefault="009D7118">
      <w:pPr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ab/>
      </w:r>
      <w:r>
        <w:rPr>
          <w:rFonts w:ascii="Life L2" w:hAnsi="Life L2"/>
          <w:sz w:val="18"/>
          <w:szCs w:val="18"/>
        </w:rPr>
        <w:t>(</w:t>
      </w:r>
      <w:r>
        <w:rPr>
          <w:rFonts w:ascii="Life L2" w:hAnsi="Life L2"/>
          <w:color w:val="000000"/>
          <w:sz w:val="18"/>
          <w:szCs w:val="18"/>
        </w:rPr>
        <w:t>3) financijski kredit</w:t>
      </w:r>
    </w:p>
    <w:p w:rsidR="00000000" w:rsidRDefault="009D7118">
      <w:pPr>
        <w:rPr>
          <w:rFonts w:ascii="Life L2" w:hAnsi="Life L2"/>
          <w:color w:val="000000"/>
          <w:sz w:val="16"/>
        </w:rPr>
      </w:pP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Trajanje kredita </w:t>
      </w:r>
      <w:r>
        <w:rPr>
          <w:rFonts w:ascii="Life L2" w:hAnsi="Life L2"/>
          <w:color w:val="000000"/>
          <w:sz w:val="16"/>
        </w:rPr>
        <w:t>(vidi upute na kraju)</w:t>
      </w:r>
      <w:r>
        <w:rPr>
          <w:rFonts w:ascii="Life L2" w:hAnsi="Life L2"/>
          <w:color w:val="000000"/>
        </w:rPr>
        <w:t xml:space="preserve">: 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      (ggg-mm-dd)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Broj projekta: 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(za kredite Svjetske banke broj pod kojim ga vodi Svjetska banka)</w:t>
      </w:r>
    </w:p>
    <w:p w:rsidR="00000000" w:rsidRDefault="009D7118">
      <w:pPr>
        <w:rPr>
          <w:rFonts w:ascii="Life L2" w:hAnsi="Life L2"/>
          <w:b/>
          <w:color w:val="000000"/>
        </w:rPr>
      </w:pPr>
    </w:p>
    <w:p w:rsidR="00000000" w:rsidRDefault="009D7118">
      <w:pPr>
        <w:rPr>
          <w:rFonts w:ascii="Life L2" w:hAnsi="Life L2"/>
          <w:color w:val="000000"/>
          <w:sz w:val="16"/>
          <w:szCs w:val="16"/>
        </w:rPr>
      </w:pPr>
      <w:r>
        <w:rPr>
          <w:rFonts w:ascii="Life L2" w:hAnsi="Life L2"/>
          <w:b/>
          <w:color w:val="000000"/>
        </w:rPr>
        <w:t xml:space="preserve">Dodatni podaci o dužničkom vrijednosnom papiru </w:t>
      </w:r>
      <w:r>
        <w:rPr>
          <w:rFonts w:ascii="Life L2" w:hAnsi="Life L2"/>
          <w:color w:val="000000"/>
          <w:sz w:val="16"/>
          <w:szCs w:val="16"/>
        </w:rPr>
        <w:t>(popunjava se samo ako je za obilježje „Opis kreditnog posla“ odabrano (11) )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8"/>
          <w:szCs w:val="18"/>
        </w:rPr>
        <w:t xml:space="preserve">ISIN oznaka: </w:t>
      </w:r>
      <w:r>
        <w:rPr>
          <w:color w:val="000000"/>
          <w:sz w:val="44"/>
          <w:szCs w:val="44"/>
        </w:rPr>
        <w:t>⁯⁯⁯⁯⁯⁯⁯⁯⁯⁯⁯</w:t>
      </w:r>
      <w:r>
        <w:rPr>
          <w:rFonts w:ascii="Life L2" w:hAnsi="Life L2"/>
          <w:color w:val="000000"/>
          <w:sz w:val="36"/>
          <w:szCs w:val="36"/>
        </w:rPr>
        <w:t xml:space="preserve"> </w:t>
      </w:r>
    </w:p>
    <w:p w:rsidR="00000000" w:rsidRDefault="009D7118">
      <w:pPr>
        <w:rPr>
          <w:rFonts w:ascii="Life L2" w:hAnsi="Life L2"/>
          <w:color w:val="000000"/>
          <w:sz w:val="36"/>
          <w:szCs w:val="36"/>
        </w:rPr>
      </w:pPr>
      <w:r>
        <w:rPr>
          <w:rFonts w:ascii="Life L2" w:hAnsi="Life L2"/>
          <w:color w:val="000000"/>
          <w:sz w:val="18"/>
          <w:szCs w:val="18"/>
        </w:rPr>
        <w:t>CFI oznaka:</w:t>
      </w:r>
      <w:r>
        <w:rPr>
          <w:rFonts w:ascii="Life L2" w:hAnsi="Life L2"/>
          <w:color w:val="000000"/>
          <w:sz w:val="36"/>
          <w:szCs w:val="36"/>
        </w:rPr>
        <w:t xml:space="preserve"> </w:t>
      </w:r>
      <w:r>
        <w:rPr>
          <w:color w:val="000000"/>
          <w:sz w:val="44"/>
          <w:szCs w:val="44"/>
        </w:rPr>
        <w:t>⁯⁯⁯⁯⁯⁯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8"/>
          <w:szCs w:val="18"/>
        </w:rPr>
        <w:t>Cijena</w:t>
      </w:r>
      <w:r>
        <w:rPr>
          <w:rFonts w:ascii="Life L2" w:hAnsi="Life L2"/>
          <w:color w:val="000000"/>
          <w:sz w:val="18"/>
          <w:szCs w:val="18"/>
        </w:rPr>
        <w:t xml:space="preserve"> pri izdanju:</w:t>
      </w:r>
      <w:r>
        <w:rPr>
          <w:rFonts w:ascii="Life L2" w:hAnsi="Life L2"/>
          <w:color w:val="000000"/>
        </w:rPr>
        <w:t xml:space="preserve">  </w:t>
      </w:r>
      <w:r>
        <w:rPr>
          <w:color w:val="000000"/>
          <w:sz w:val="44"/>
          <w:szCs w:val="44"/>
        </w:rPr>
        <w:t>⁯⁯⁯</w:t>
      </w:r>
      <w:r>
        <w:rPr>
          <w:rFonts w:ascii="Life L2" w:hAnsi="Life L2"/>
          <w:color w:val="000000"/>
          <w:sz w:val="44"/>
          <w:szCs w:val="44"/>
        </w:rPr>
        <w:t>,</w:t>
      </w:r>
      <w:r>
        <w:rPr>
          <w:color w:val="000000"/>
          <w:sz w:val="44"/>
          <w:szCs w:val="44"/>
        </w:rPr>
        <w:t>⁯⁯⁯⁯</w:t>
      </w:r>
      <w:r>
        <w:rPr>
          <w:rFonts w:ascii="Life L2" w:hAnsi="Life L2"/>
          <w:color w:val="000000"/>
        </w:rPr>
        <w:t>%</w:t>
      </w:r>
    </w:p>
    <w:p w:rsidR="00000000" w:rsidRDefault="009D7118">
      <w:pPr>
        <w:spacing w:before="120"/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8"/>
          <w:szCs w:val="18"/>
        </w:rPr>
        <w:t>Država depozitorija:________________________(</w:t>
      </w:r>
      <w:r>
        <w:rPr>
          <w:rFonts w:ascii="Life L2" w:hAnsi="Life L2"/>
          <w:color w:val="000000"/>
          <w:sz w:val="16"/>
        </w:rPr>
        <w:t>država u kojoj je sjedište depozitorija u kome se vodi DVP)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8"/>
          <w:szCs w:val="18"/>
        </w:rPr>
        <w:t>Ugrađeni derivat: DA NE</w:t>
      </w:r>
      <w:r>
        <w:rPr>
          <w:rFonts w:ascii="Life L2" w:hAnsi="Life L2"/>
          <w:color w:val="000000"/>
        </w:rPr>
        <w:t xml:space="preserve"> </w:t>
      </w:r>
      <w:r>
        <w:rPr>
          <w:rFonts w:ascii="Life L2" w:hAnsi="Life L2"/>
          <w:color w:val="000000"/>
          <w:sz w:val="16"/>
          <w:szCs w:val="16"/>
        </w:rPr>
        <w:t>(zaokružiti)</w:t>
      </w:r>
      <w:r>
        <w:rPr>
          <w:rFonts w:ascii="Life L2" w:hAnsi="Life L2"/>
          <w:color w:val="000000"/>
        </w:rPr>
        <w:t xml:space="preserve">       </w:t>
      </w:r>
      <w:r>
        <w:rPr>
          <w:rFonts w:ascii="Life L2" w:hAnsi="Life L2"/>
          <w:color w:val="000000"/>
          <w:sz w:val="18"/>
          <w:szCs w:val="18"/>
        </w:rPr>
        <w:t>Vezani derivat: DA NE</w:t>
      </w:r>
      <w:r>
        <w:rPr>
          <w:rFonts w:ascii="Life L2" w:hAnsi="Life L2"/>
          <w:color w:val="000000"/>
        </w:rPr>
        <w:t xml:space="preserve"> </w:t>
      </w:r>
      <w:r>
        <w:rPr>
          <w:rFonts w:ascii="Life L2" w:hAnsi="Life L2"/>
          <w:color w:val="000000"/>
          <w:sz w:val="16"/>
          <w:szCs w:val="16"/>
        </w:rPr>
        <w:t>(zaokružiti)</w:t>
      </w:r>
    </w:p>
    <w:p w:rsidR="00000000" w:rsidRDefault="009D7118">
      <w:pPr>
        <w:rPr>
          <w:rFonts w:ascii="Life L2" w:hAnsi="Life L2"/>
          <w:color w:val="000000"/>
          <w:sz w:val="16"/>
          <w:szCs w:val="16"/>
        </w:rPr>
      </w:pPr>
      <w:r>
        <w:rPr>
          <w:rFonts w:ascii="Life L2" w:hAnsi="Life L2"/>
          <w:color w:val="000000"/>
          <w:sz w:val="18"/>
          <w:szCs w:val="18"/>
        </w:rPr>
        <w:t>Odnosna varijabla ugrađenog derivata:</w:t>
      </w:r>
      <w:r>
        <w:rPr>
          <w:color w:val="000000"/>
          <w:sz w:val="44"/>
          <w:szCs w:val="44"/>
        </w:rPr>
        <w:t xml:space="preserve"> ⁯⁯ </w:t>
      </w:r>
      <w:r>
        <w:rPr>
          <w:rFonts w:ascii="Life L2" w:hAnsi="Life L2"/>
          <w:color w:val="000000"/>
          <w:sz w:val="16"/>
          <w:szCs w:val="16"/>
        </w:rPr>
        <w:t>(ako p</w:t>
      </w:r>
      <w:r>
        <w:rPr>
          <w:rFonts w:ascii="Life L2" w:hAnsi="Life L2"/>
          <w:color w:val="000000"/>
          <w:sz w:val="16"/>
          <w:szCs w:val="16"/>
        </w:rPr>
        <w:t xml:space="preserve">ostoji ugrađeni derivat, upisati broj s donjeg popisa </w:t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  <w:t>varijabli)</w:t>
      </w:r>
    </w:p>
    <w:p w:rsidR="00000000" w:rsidRDefault="009D7118">
      <w:pPr>
        <w:rPr>
          <w:rFonts w:ascii="Life L2" w:hAnsi="Life L2"/>
          <w:color w:val="000000"/>
          <w:sz w:val="16"/>
          <w:szCs w:val="16"/>
        </w:rPr>
      </w:pPr>
      <w:r>
        <w:rPr>
          <w:rFonts w:ascii="Life L2" w:hAnsi="Life L2"/>
          <w:color w:val="000000"/>
          <w:sz w:val="18"/>
          <w:szCs w:val="18"/>
        </w:rPr>
        <w:t>Odnosna varijabla vezanog derivata:</w:t>
      </w:r>
      <w:r>
        <w:rPr>
          <w:color w:val="000000"/>
          <w:sz w:val="44"/>
          <w:szCs w:val="44"/>
        </w:rPr>
        <w:t xml:space="preserve"> ⁯⁯ </w:t>
      </w:r>
      <w:r>
        <w:rPr>
          <w:rFonts w:ascii="Life L2" w:hAnsi="Life L2"/>
          <w:color w:val="000000"/>
          <w:sz w:val="16"/>
          <w:szCs w:val="16"/>
        </w:rPr>
        <w:t xml:space="preserve">(ako postoji vezani derivat, upisati broj s donjeg popisa </w:t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</w:r>
      <w:r>
        <w:rPr>
          <w:rFonts w:ascii="Life L2" w:hAnsi="Life L2"/>
          <w:color w:val="000000"/>
          <w:sz w:val="16"/>
          <w:szCs w:val="16"/>
        </w:rPr>
        <w:tab/>
        <w:t>varijabli)</w:t>
      </w:r>
    </w:p>
    <w:p w:rsidR="00000000" w:rsidRDefault="009D7118">
      <w:pPr>
        <w:rPr>
          <w:rFonts w:ascii="Life L2" w:hAnsi="Life L2"/>
          <w:color w:val="000000"/>
          <w:sz w:val="16"/>
          <w:szCs w:val="16"/>
        </w:rPr>
      </w:pPr>
    </w:p>
    <w:p w:rsidR="00000000" w:rsidRDefault="009D7118">
      <w:pPr>
        <w:rPr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Odnosne varijable derivata: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(01) kamatna stopa;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(02) tečaj;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(03) tečaj</w:t>
      </w:r>
      <w:r>
        <w:rPr>
          <w:rFonts w:ascii="Life L2" w:hAnsi="Life L2"/>
          <w:color w:val="000000"/>
          <w:sz w:val="18"/>
          <w:szCs w:val="18"/>
        </w:rPr>
        <w:t xml:space="preserve"> i kamatna stopa. Ovaj modalitet vrijednosti obilježja upisuje se kod valutno-kamatnih ugovora o razmjeni (engl. cross-currency interest rate swaps);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(04) cijena vlasničkih vrijednosnih papira;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(05) kredit;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(06) roba;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(07) indeks. Ovaj modalitet obuhvaća b</w:t>
      </w:r>
      <w:r>
        <w:rPr>
          <w:rFonts w:ascii="Life L2" w:hAnsi="Life L2"/>
          <w:color w:val="000000"/>
          <w:sz w:val="18"/>
          <w:szCs w:val="18"/>
        </w:rPr>
        <w:t>urzovne indekse ili fiksne košarice vlasničkih ili dužničkih instrumenata;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 xml:space="preserve">(08) kratkoročni dužnički vrijednosni papir (instrument novčanog tržišta). Ovaj modalitet odabire se samo </w:t>
      </w:r>
      <w:r>
        <w:rPr>
          <w:rFonts w:ascii="Life L2" w:hAnsi="Life L2"/>
          <w:color w:val="000000"/>
          <w:sz w:val="18"/>
          <w:szCs w:val="18"/>
        </w:rPr>
        <w:tab/>
        <w:t>za transakcije short selling;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(09) dugoročni dužnički vrijednosni papir. O</w:t>
      </w:r>
      <w:r>
        <w:rPr>
          <w:rFonts w:ascii="Life L2" w:hAnsi="Life L2"/>
          <w:color w:val="000000"/>
          <w:sz w:val="18"/>
          <w:szCs w:val="18"/>
        </w:rPr>
        <w:t>vaj modalitet odabire se samo za transakcije short selling;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(10) vlasnički vrijednosni papir. Ovaj modalitet odabire se samo za transakcije short selling;</w:t>
      </w:r>
    </w:p>
    <w:p w:rsidR="00000000" w:rsidRDefault="009D7118">
      <w:pPr>
        <w:ind w:left="720"/>
        <w:rPr>
          <w:rFonts w:ascii="Life L2" w:hAnsi="Life L2"/>
          <w:color w:val="000000"/>
          <w:sz w:val="18"/>
          <w:szCs w:val="18"/>
        </w:rPr>
      </w:pPr>
      <w:r>
        <w:rPr>
          <w:rFonts w:ascii="Life L2" w:hAnsi="Life L2"/>
          <w:color w:val="000000"/>
          <w:sz w:val="18"/>
          <w:szCs w:val="18"/>
        </w:rPr>
        <w:t>(99) ostale odnosne varijable ili kombinacije varijabla.</w:t>
      </w:r>
    </w:p>
    <w:p w:rsidR="00000000" w:rsidRDefault="009D7118">
      <w:pPr>
        <w:rPr>
          <w:rFonts w:ascii="Life L2" w:hAnsi="Life L2"/>
          <w:color w:val="000000"/>
          <w:sz w:val="22"/>
          <w:szCs w:val="22"/>
        </w:rPr>
      </w:pP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lastRenderedPageBreak/>
        <w:t>Krajnji korisnik kredita</w:t>
      </w:r>
      <w:r>
        <w:rPr>
          <w:rFonts w:ascii="Life L2" w:hAnsi="Life L2"/>
          <w:b/>
          <w:color w:val="000000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>(vidi upute na k</w:t>
      </w:r>
      <w:r>
        <w:rPr>
          <w:rFonts w:ascii="Life L2" w:hAnsi="Life L2"/>
          <w:color w:val="000000"/>
          <w:sz w:val="16"/>
        </w:rPr>
        <w:t>raju)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Naziv: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  <w:t>(tvrtka za pravne osobe,  ime i prezime za fizičke osobe)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OIB: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(osobni identifikacijski broj)</w:t>
      </w:r>
    </w:p>
    <w:p w:rsidR="00000000" w:rsidRDefault="009D7118">
      <w:pPr>
        <w:rPr>
          <w:rFonts w:ascii="Life L2" w:hAnsi="Life L2"/>
          <w:color w:val="000000"/>
          <w:sz w:val="16"/>
        </w:rPr>
      </w:pPr>
    </w:p>
    <w:p w:rsidR="00000000" w:rsidRDefault="009D7118">
      <w:pPr>
        <w:rPr>
          <w:rFonts w:ascii="Life L2" w:hAnsi="Life L2"/>
          <w:b/>
          <w:color w:val="000000"/>
        </w:rPr>
      </w:pP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t>Osiguranje otplate kredita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Instrument osiguranja otplate </w:t>
      </w:r>
      <w:r>
        <w:rPr>
          <w:rFonts w:ascii="Life L2" w:hAnsi="Life L2"/>
          <w:color w:val="000000"/>
          <w:sz w:val="16"/>
        </w:rPr>
        <w:t>(označiti jedno):</w:t>
      </w:r>
    </w:p>
    <w:p w:rsidR="00000000" w:rsidRDefault="009D7118">
      <w:pPr>
        <w:rPr>
          <w:rFonts w:ascii="Life L2" w:hAnsi="Life L2"/>
          <w:color w:val="000000"/>
          <w:sz w:val="18"/>
        </w:rPr>
      </w:pPr>
      <w:r>
        <w:rPr>
          <w:rFonts w:ascii="Life L2" w:hAnsi="Life L2"/>
        </w:rPr>
        <w:tab/>
        <w:t>(</w:t>
      </w:r>
      <w:r>
        <w:rPr>
          <w:rFonts w:ascii="Life L2" w:hAnsi="Life L2"/>
          <w:sz w:val="18"/>
        </w:rPr>
        <w:t xml:space="preserve">1) </w:t>
      </w:r>
      <w:r>
        <w:rPr>
          <w:rFonts w:ascii="Life L2" w:hAnsi="Life L2"/>
          <w:color w:val="000000"/>
          <w:sz w:val="18"/>
        </w:rPr>
        <w:t>bez osiguranja</w:t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color w:val="000000"/>
          <w:sz w:val="18"/>
        </w:rPr>
        <w:t>5) akreditiv</w:t>
      </w:r>
    </w:p>
    <w:p w:rsidR="00000000" w:rsidRDefault="009D7118">
      <w:pPr>
        <w:rPr>
          <w:rFonts w:ascii="Life L2" w:hAnsi="Life L2"/>
          <w:color w:val="000000"/>
          <w:sz w:val="18"/>
        </w:rPr>
      </w:pP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color w:val="000000"/>
          <w:sz w:val="18"/>
        </w:rPr>
        <w:t>2) garancij</w:t>
      </w:r>
      <w:r>
        <w:rPr>
          <w:rFonts w:ascii="Life L2" w:hAnsi="Life L2"/>
          <w:color w:val="000000"/>
          <w:sz w:val="18"/>
        </w:rPr>
        <w:t>a</w:t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color w:val="000000"/>
          <w:sz w:val="18"/>
        </w:rPr>
        <w:t>6) hipoteka</w:t>
      </w:r>
    </w:p>
    <w:p w:rsidR="00000000" w:rsidRDefault="009D7118">
      <w:pPr>
        <w:rPr>
          <w:rFonts w:ascii="Life L2" w:hAnsi="Life L2"/>
          <w:color w:val="000000"/>
          <w:sz w:val="18"/>
        </w:rPr>
      </w:pP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color w:val="000000"/>
          <w:sz w:val="18"/>
        </w:rPr>
        <w:t>3) mjenica</w:t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color w:val="000000"/>
          <w:sz w:val="18"/>
        </w:rPr>
        <w:t>7) jamstvo</w:t>
      </w:r>
    </w:p>
    <w:p w:rsidR="00000000" w:rsidRDefault="009D7118">
      <w:pPr>
        <w:rPr>
          <w:rFonts w:ascii="Life L2" w:hAnsi="Life L2"/>
          <w:color w:val="000000"/>
          <w:sz w:val="18"/>
        </w:rPr>
      </w:pP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color w:val="000000"/>
          <w:sz w:val="18"/>
        </w:rPr>
        <w:t xml:space="preserve">4) promesa (engl. </w:t>
      </w:r>
      <w:r>
        <w:rPr>
          <w:rFonts w:ascii="Life L2" w:hAnsi="Life L2"/>
          <w:i/>
          <w:color w:val="000000"/>
          <w:sz w:val="18"/>
        </w:rPr>
        <w:t>promissory note</w:t>
      </w:r>
      <w:r>
        <w:rPr>
          <w:rFonts w:ascii="Life L2" w:hAnsi="Life L2"/>
          <w:color w:val="000000"/>
          <w:sz w:val="18"/>
        </w:rPr>
        <w:t>)</w:t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color w:val="000000"/>
          <w:sz w:val="18"/>
        </w:rPr>
        <w:t>8) ostalo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Naziv garanta/jamca: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(naziv tvrtke ili institucije)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Matični broj garanta/jamca (ako je jamac rezident): 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                             </w:t>
      </w:r>
      <w:r>
        <w:rPr>
          <w:rFonts w:ascii="Life L2" w:hAnsi="Life L2"/>
          <w:color w:val="000000"/>
          <w:sz w:val="16"/>
        </w:rPr>
        <w:t xml:space="preserve">      (matični broj Državnog zavoda za statistiku)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 xml:space="preserve">Sektor garanta/jamca </w:t>
      </w:r>
      <w:r>
        <w:rPr>
          <w:rFonts w:ascii="Life L2" w:hAnsi="Life L2"/>
          <w:color w:val="000000"/>
          <w:sz w:val="16"/>
        </w:rPr>
        <w:t>(ako je jamac nerezident):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1) središnja država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 xml:space="preserve">9) javna nefinancijska društva  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2) fondovi socijalne sigurnosti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3) razvojne banke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11) privatna nefinancijska  društva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4</w:t>
      </w:r>
      <w:r>
        <w:rPr>
          <w:rFonts w:ascii="Life L2" w:hAnsi="Life L2"/>
          <w:sz w:val="18"/>
        </w:rPr>
        <w:t>) lokalna država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 xml:space="preserve">12) neprofitne ustanove 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5) središnja banka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13) obrtnici i trgovci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6) kreditne institucije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14) kućanstva (pojedinci)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7) novčani fondovi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15) međunarodne financijske institucije</w:t>
      </w:r>
    </w:p>
    <w:p w:rsidR="00000000" w:rsidRDefault="009D7118">
      <w:pPr>
        <w:spacing w:line="240" w:lineRule="atLeas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 xml:space="preserve">8) ostale financijske institucije i društva </w:t>
      </w:r>
      <w:r>
        <w:rPr>
          <w:rFonts w:ascii="Life L2" w:hAnsi="Life L2"/>
          <w:sz w:val="18"/>
        </w:rPr>
        <w:t>osim (3), (5),(6), i (7)</w:t>
      </w:r>
    </w:p>
    <w:p w:rsidR="00000000" w:rsidRDefault="009D7118">
      <w:pPr>
        <w:spacing w:line="240" w:lineRule="atLeast"/>
        <w:rPr>
          <w:rFonts w:ascii="Life L2" w:hAnsi="Life L2"/>
        </w:rPr>
      </w:pPr>
    </w:p>
    <w:p w:rsidR="00000000" w:rsidRDefault="009D7118">
      <w:pPr>
        <w:spacing w:line="240" w:lineRule="atLeast"/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Naziv supergaranta: 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         (naziv tvrtke ili institucije)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Matični broj: 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(matični broj Državnog zavoda za statistiku)</w:t>
      </w:r>
    </w:p>
    <w:p w:rsidR="00000000" w:rsidRDefault="009D7118">
      <w:pPr>
        <w:rPr>
          <w:rFonts w:ascii="Life L2" w:hAnsi="Life L2"/>
          <w:b/>
          <w:snapToGrid w:val="0"/>
          <w:color w:val="000000"/>
        </w:rPr>
      </w:pP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t>Otplata glavnice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 xml:space="preserve">Dinamika otplate glavnice </w:t>
      </w:r>
      <w:r>
        <w:rPr>
          <w:rFonts w:ascii="Life L2" w:hAnsi="Life L2"/>
          <w:color w:val="000000"/>
          <w:sz w:val="16"/>
        </w:rPr>
        <w:t>(označiti jedno)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</w:rPr>
        <w:t xml:space="preserve">Otplata se zasniva na </w:t>
      </w:r>
      <w:r>
        <w:rPr>
          <w:rFonts w:ascii="Life L2" w:hAnsi="Life L2"/>
          <w:color w:val="000000"/>
          <w:sz w:val="16"/>
        </w:rPr>
        <w:t>(ozn</w:t>
      </w:r>
      <w:r>
        <w:rPr>
          <w:rFonts w:ascii="Life L2" w:hAnsi="Life L2"/>
          <w:color w:val="000000"/>
          <w:sz w:val="16"/>
        </w:rPr>
        <w:t>ačiti jedno):</w:t>
      </w:r>
    </w:p>
    <w:p w:rsidR="00000000" w:rsidRDefault="009D7118">
      <w:pPr>
        <w:rPr>
          <w:rFonts w:ascii="Life L2" w:hAnsi="Life L2"/>
          <w:color w:val="000000"/>
          <w:sz w:val="18"/>
        </w:rPr>
      </w:pPr>
      <w:r>
        <w:rPr>
          <w:rFonts w:ascii="Life L2" w:hAnsi="Life L2"/>
          <w:sz w:val="18"/>
        </w:rPr>
        <w:tab/>
        <w:t xml:space="preserve">(1) </w:t>
      </w:r>
      <w:r>
        <w:rPr>
          <w:rFonts w:ascii="Life L2" w:hAnsi="Life L2"/>
          <w:color w:val="000000"/>
          <w:sz w:val="18"/>
        </w:rPr>
        <w:t>otplata u jednakim otplatnim kvotama</w:t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sz w:val="18"/>
        </w:rPr>
        <w:tab/>
        <w:t xml:space="preserve">(1) </w:t>
      </w:r>
      <w:r>
        <w:rPr>
          <w:rFonts w:ascii="Life L2" w:hAnsi="Life L2"/>
          <w:color w:val="000000"/>
          <w:sz w:val="18"/>
        </w:rPr>
        <w:t xml:space="preserve">ukupnom iznosu kredita </w:t>
      </w:r>
    </w:p>
    <w:p w:rsidR="00000000" w:rsidRDefault="009D7118">
      <w:pPr>
        <w:rPr>
          <w:rFonts w:ascii="Life L2" w:hAnsi="Life L2"/>
          <w:color w:val="000000"/>
          <w:sz w:val="18"/>
        </w:rPr>
      </w:pPr>
      <w:r>
        <w:rPr>
          <w:rFonts w:ascii="Life L2" w:hAnsi="Life L2"/>
          <w:color w:val="000000"/>
          <w:sz w:val="18"/>
        </w:rPr>
        <w:tab/>
        <w:t>(2) otplata u anuitetima</w:t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  <w:t>(2) svakom korištenju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8"/>
        </w:rPr>
        <w:tab/>
        <w:t>(3) jednokratna otplata</w:t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</w:r>
      <w:r>
        <w:rPr>
          <w:rFonts w:ascii="Life L2" w:hAnsi="Life L2"/>
          <w:color w:val="000000"/>
          <w:sz w:val="18"/>
        </w:rPr>
        <w:tab/>
        <w:t xml:space="preserve">           </w:t>
      </w:r>
      <w:r>
        <w:rPr>
          <w:rFonts w:ascii="Life L2" w:hAnsi="Life L2"/>
          <w:color w:val="000000"/>
          <w:sz w:val="16"/>
        </w:rPr>
        <w:t>(vidi upute na kraju)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8"/>
        </w:rPr>
        <w:tab/>
        <w:t>(4) ostalo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>Broj otplata glavnice u godini: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  <w:t>Prvi datum ot</w:t>
      </w:r>
      <w:r>
        <w:rPr>
          <w:rFonts w:ascii="Life L2" w:hAnsi="Life L2"/>
          <w:color w:val="000000"/>
        </w:rPr>
        <w:t>plate glavnice: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(dd.mm.gggg)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Ukupan broj otplata glavnice: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  <w:t>Posljednji datum otplate glavnice:</w:t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(dd.mm.gggg)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Poček </w:t>
      </w:r>
      <w:r>
        <w:rPr>
          <w:rFonts w:ascii="Life L2" w:hAnsi="Life L2"/>
          <w:color w:val="000000"/>
          <w:sz w:val="16"/>
        </w:rPr>
        <w:t xml:space="preserve">(broj mjeseci i dana </w:t>
      </w:r>
      <w:r>
        <w:rPr>
          <w:rFonts w:ascii="Life L2" w:hAnsi="Life L2"/>
          <w:sz w:val="16"/>
        </w:rPr>
        <w:t>od datuma korištenja do datuma prve otplate glavnice)</w:t>
      </w:r>
      <w:r>
        <w:rPr>
          <w:rFonts w:ascii="Life L2" w:hAnsi="Life L2"/>
        </w:rPr>
        <w:t xml:space="preserve">: </w:t>
      </w:r>
      <w:r>
        <w:rPr>
          <w:rFonts w:ascii="Life L2" w:hAnsi="Life L2"/>
          <w:u w:val="single"/>
        </w:rPr>
        <w:tab/>
      </w:r>
      <w:r>
        <w:rPr>
          <w:rFonts w:ascii="Life L2" w:hAnsi="Life L2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    (mm-dd)</w:t>
      </w:r>
    </w:p>
    <w:p w:rsidR="00000000" w:rsidRDefault="009D7118">
      <w:pPr>
        <w:rPr>
          <w:rFonts w:ascii="Life L2" w:hAnsi="Life L2"/>
        </w:rPr>
      </w:pPr>
      <w:r>
        <w:rPr>
          <w:rFonts w:ascii="Life L2" w:hAnsi="Life L2"/>
          <w:color w:val="000000"/>
        </w:rPr>
        <w:t>Za izračun otpla</w:t>
      </w:r>
      <w:r>
        <w:rPr>
          <w:rFonts w:ascii="Life L2" w:hAnsi="Life L2"/>
          <w:color w:val="000000"/>
        </w:rPr>
        <w:t>te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</w:rPr>
        <w:t>360 dana u godini.</w:t>
      </w:r>
      <w:r>
        <w:rPr>
          <w:rFonts w:ascii="Life L2" w:hAnsi="Life L2"/>
        </w:rPr>
        <w:tab/>
        <w:t>30 dana u mjesecu</w:t>
      </w:r>
    </w:p>
    <w:p w:rsidR="00000000" w:rsidRDefault="009D7118">
      <w:pPr>
        <w:rPr>
          <w:rFonts w:ascii="Life L2" w:hAnsi="Life L2"/>
        </w:rPr>
      </w:pPr>
      <w:r>
        <w:rPr>
          <w:rFonts w:ascii="Life L2" w:hAnsi="Life L2"/>
          <w:color w:val="000000"/>
        </w:rPr>
        <w:t xml:space="preserve">uzima se </w:t>
      </w:r>
      <w:r>
        <w:rPr>
          <w:rFonts w:ascii="Life L2" w:hAnsi="Life L2"/>
          <w:color w:val="000000"/>
          <w:sz w:val="16"/>
        </w:rPr>
        <w:t>(označiti  jedno)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</w:rPr>
        <w:t xml:space="preserve">365 dana u godini </w:t>
      </w:r>
      <w:r>
        <w:rPr>
          <w:rFonts w:ascii="Life L2" w:hAnsi="Life L2"/>
        </w:rPr>
        <w:tab/>
        <w:t>kalendarski broj dana u mjesecu</w:t>
      </w:r>
    </w:p>
    <w:p w:rsidR="00000000" w:rsidRDefault="009D7118">
      <w:pPr>
        <w:rPr>
          <w:rFonts w:ascii="Life L2" w:hAnsi="Life L2"/>
          <w:color w:val="000000"/>
          <w:u w:val="single"/>
        </w:rPr>
      </w:pP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b/>
          <w:color w:val="000000"/>
        </w:rPr>
        <w:t>Plaćanje kamata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 xml:space="preserve">Vrsta kamate </w:t>
      </w:r>
      <w:r>
        <w:rPr>
          <w:rFonts w:ascii="Life L2" w:hAnsi="Life L2"/>
          <w:color w:val="000000"/>
          <w:sz w:val="16"/>
        </w:rPr>
        <w:t>(označiti jedno):</w:t>
      </w:r>
    </w:p>
    <w:p w:rsidR="00000000" w:rsidRDefault="009D7118">
      <w:p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1) bez kamata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7) EURIBOR</w:t>
      </w:r>
    </w:p>
    <w:p w:rsidR="00000000" w:rsidRDefault="009D7118">
      <w:p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2) fiksna stopa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8) AKA</w:t>
      </w:r>
    </w:p>
    <w:p w:rsidR="00000000" w:rsidRDefault="009D7118">
      <w:p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3) dvije fiksne stope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 xml:space="preserve">9) </w:t>
      </w:r>
      <w:r>
        <w:rPr>
          <w:rFonts w:ascii="Life L2" w:hAnsi="Life L2"/>
          <w:sz w:val="18"/>
        </w:rPr>
        <w:t>ZIBOR</w:t>
      </w:r>
    </w:p>
    <w:p w:rsidR="00000000" w:rsidRDefault="009D7118">
      <w:p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4) LIBOR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10) kamata uključena u glavnicu</w:t>
      </w:r>
    </w:p>
    <w:p w:rsidR="00000000" w:rsidRDefault="009D7118">
      <w:p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5) FIBOR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11) ostalo</w:t>
      </w:r>
    </w:p>
    <w:p w:rsidR="00000000" w:rsidRDefault="009D7118">
      <w:p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</w:t>
      </w:r>
      <w:r>
        <w:rPr>
          <w:rFonts w:ascii="Life L2" w:hAnsi="Life L2"/>
          <w:sz w:val="18"/>
        </w:rPr>
        <w:t>6) PIBOR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lastRenderedPageBreak/>
        <w:t>Kamatna stopa 1:</w:t>
      </w:r>
      <w:r>
        <w:rPr>
          <w:rFonts w:ascii="Life L2" w:hAnsi="Life L2"/>
          <w:color w:val="000000"/>
          <w:u w:val="single"/>
        </w:rPr>
        <w:t xml:space="preserve">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  <w:t>Kamatna stopa 2:</w:t>
      </w:r>
      <w:r>
        <w:rPr>
          <w:rFonts w:ascii="Life L2" w:hAnsi="Life L2"/>
          <w:color w:val="000000"/>
          <w:u w:val="single"/>
        </w:rPr>
        <w:t xml:space="preserve">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 xml:space="preserve">(fiksna kamatna stopa ili marža iznad refer. stope) 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>(trenutačna vrijednost referentne kamatne stope)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>Broj plaćanja ka</w:t>
      </w:r>
      <w:r>
        <w:rPr>
          <w:rFonts w:ascii="Life L2" w:hAnsi="Life L2"/>
          <w:color w:val="000000"/>
        </w:rPr>
        <w:t>mata u godini: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  <w:t>Prvi datum plaćanja kamata: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(dd.mm.gggg)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Ukupan broj plaćanja kamata: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  <w:t>Posljednji datum plaćanja kamata:</w:t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(dd.mm.gggg)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  <w:t>Međudatum plaćanja kamata:</w:t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(prvi datum po drugoj kamatnoj stopi)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(dd.mm.gggg)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Interk</w:t>
      </w:r>
      <w:r>
        <w:rPr>
          <w:rFonts w:ascii="Life L2" w:hAnsi="Life L2"/>
          <w:color w:val="000000"/>
        </w:rPr>
        <w:t>alarna kamata:</w:t>
      </w:r>
      <w:r>
        <w:rPr>
          <w:rFonts w:ascii="Life L2" w:hAnsi="Life L2"/>
          <w:color w:val="000000"/>
          <w:u w:val="single"/>
        </w:rPr>
        <w:t xml:space="preserve">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  <w:t xml:space="preserve">Zatezna kamatna stopa: </w:t>
      </w:r>
      <w:r>
        <w:rPr>
          <w:rFonts w:ascii="Life L2" w:hAnsi="Life L2"/>
          <w:color w:val="000000"/>
          <w:u w:val="single"/>
        </w:rPr>
        <w:t xml:space="preserve"> 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 xml:space="preserve">(navesti iznos u valuti otplate, ako je iznos već utvrđen) 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     (marža iznad redovne stope)</w:t>
      </w:r>
    </w:p>
    <w:p w:rsidR="00000000" w:rsidRDefault="009D7118">
      <w:pPr>
        <w:rPr>
          <w:rFonts w:ascii="Life L2" w:hAnsi="Life L2"/>
          <w:b/>
          <w:color w:val="000000"/>
        </w:rPr>
      </w:pP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t>Troškovi</w:t>
      </w:r>
    </w:p>
    <w:p w:rsidR="00000000" w:rsidRDefault="009D7118">
      <w:pPr>
        <w:rPr>
          <w:rFonts w:ascii="Life L2" w:hAnsi="Life L2"/>
          <w:color w:val="000000"/>
          <w:sz w:val="16"/>
          <w:u w:val="single"/>
        </w:rPr>
      </w:pPr>
      <w:r>
        <w:rPr>
          <w:rFonts w:ascii="Life L2" w:hAnsi="Life L2"/>
          <w:color w:val="000000"/>
          <w:sz w:val="16"/>
        </w:rPr>
        <w:t>(upisati iznos u valuti zaključenja)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 xml:space="preserve">Naknada za jamstvo odobravanja kredita </w:t>
      </w:r>
      <w:r>
        <w:rPr>
          <w:rFonts w:ascii="Life L2" w:hAnsi="Life L2"/>
          <w:color w:val="000000"/>
          <w:sz w:val="16"/>
        </w:rPr>
        <w:t xml:space="preserve">(engl. </w:t>
      </w:r>
      <w:r>
        <w:rPr>
          <w:rFonts w:ascii="Life L2" w:hAnsi="Life L2"/>
          <w:i/>
          <w:color w:val="000000"/>
          <w:sz w:val="16"/>
        </w:rPr>
        <w:t>commitment fee</w:t>
      </w:r>
      <w:r>
        <w:rPr>
          <w:rFonts w:ascii="Life L2" w:hAnsi="Life L2"/>
          <w:color w:val="000000"/>
          <w:sz w:val="16"/>
        </w:rPr>
        <w:t>):</w:t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 xml:space="preserve">Naknada za obradu kreditnog zahtjeva </w:t>
      </w:r>
      <w:r>
        <w:rPr>
          <w:rFonts w:ascii="Life L2" w:hAnsi="Life L2"/>
          <w:color w:val="000000"/>
          <w:sz w:val="16"/>
        </w:rPr>
        <w:t xml:space="preserve">(engl. </w:t>
      </w:r>
      <w:r>
        <w:rPr>
          <w:rFonts w:ascii="Life L2" w:hAnsi="Life L2"/>
          <w:i/>
          <w:color w:val="000000"/>
          <w:sz w:val="16"/>
        </w:rPr>
        <w:t>arrangement fee</w:t>
      </w:r>
      <w:r>
        <w:rPr>
          <w:rFonts w:ascii="Life L2" w:hAnsi="Life L2"/>
          <w:color w:val="000000"/>
          <w:sz w:val="16"/>
        </w:rPr>
        <w:t>):</w:t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Naknada za troškove obrade otplate </w:t>
      </w:r>
      <w:r>
        <w:rPr>
          <w:rFonts w:ascii="Life L2" w:hAnsi="Life L2"/>
          <w:color w:val="000000"/>
          <w:sz w:val="16"/>
        </w:rPr>
        <w:t xml:space="preserve">(engl. </w:t>
      </w:r>
      <w:r>
        <w:rPr>
          <w:rFonts w:ascii="Life L2" w:hAnsi="Life L2"/>
          <w:i/>
          <w:color w:val="000000"/>
          <w:sz w:val="16"/>
        </w:rPr>
        <w:t>management fee</w:t>
      </w:r>
      <w:r>
        <w:rPr>
          <w:rFonts w:ascii="Life L2" w:hAnsi="Life L2"/>
          <w:color w:val="000000"/>
          <w:sz w:val="16"/>
        </w:rPr>
        <w:t>):</w:t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 xml:space="preserve">Ostali troškovi kredita  </w:t>
      </w:r>
      <w:r>
        <w:rPr>
          <w:rFonts w:ascii="Life L2" w:hAnsi="Life L2"/>
          <w:color w:val="000000"/>
          <w:sz w:val="16"/>
        </w:rPr>
        <w:t xml:space="preserve">(engl. </w:t>
      </w:r>
      <w:r>
        <w:rPr>
          <w:rFonts w:ascii="Life L2" w:hAnsi="Life L2"/>
          <w:i/>
          <w:color w:val="000000"/>
          <w:sz w:val="16"/>
        </w:rPr>
        <w:t>pocket money</w:t>
      </w:r>
      <w:r>
        <w:rPr>
          <w:rFonts w:ascii="Life L2" w:hAnsi="Life L2"/>
          <w:color w:val="000000"/>
          <w:sz w:val="16"/>
        </w:rPr>
        <w:t>):</w:t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  <w:r>
        <w:rPr>
          <w:rFonts w:ascii="Life L2" w:hAnsi="Life L2"/>
          <w:color w:val="000000"/>
          <w:sz w:val="16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>Ostalo: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 xml:space="preserve">Način naplate troškova </w:t>
      </w:r>
      <w:r>
        <w:rPr>
          <w:rFonts w:ascii="Life L2" w:hAnsi="Life L2"/>
          <w:color w:val="000000"/>
          <w:sz w:val="16"/>
        </w:rPr>
        <w:t>(zaokružiti jedno):</w:t>
      </w:r>
    </w:p>
    <w:p w:rsidR="00000000" w:rsidRDefault="009D7118">
      <w:pPr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 xml:space="preserve">(1) </w:t>
      </w:r>
      <w:r>
        <w:rPr>
          <w:rFonts w:ascii="Life L2" w:hAnsi="Life L2"/>
          <w:sz w:val="18"/>
        </w:rPr>
        <w:t>jednokratno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>(2</w:t>
      </w:r>
      <w:r>
        <w:rPr>
          <w:rFonts w:ascii="Life L2" w:hAnsi="Life L2"/>
        </w:rPr>
        <w:t xml:space="preserve">) </w:t>
      </w:r>
      <w:r>
        <w:rPr>
          <w:rFonts w:ascii="Life L2" w:hAnsi="Life L2"/>
          <w:sz w:val="18"/>
        </w:rPr>
        <w:t>godišnje</w:t>
      </w:r>
      <w:r>
        <w:rPr>
          <w:rFonts w:ascii="Life L2" w:hAnsi="Life L2"/>
          <w:sz w:val="18"/>
        </w:rPr>
        <w:tab/>
      </w:r>
      <w:r>
        <w:rPr>
          <w:rFonts w:ascii="Life L2" w:hAnsi="Life L2"/>
          <w:sz w:val="18"/>
        </w:rPr>
        <w:tab/>
      </w:r>
      <w:r>
        <w:rPr>
          <w:rFonts w:ascii="Life L2" w:hAnsi="Life L2"/>
        </w:rPr>
        <w:t xml:space="preserve">(3) </w:t>
      </w:r>
      <w:r>
        <w:rPr>
          <w:rFonts w:ascii="Life L2" w:hAnsi="Life L2"/>
          <w:sz w:val="18"/>
        </w:rPr>
        <w:t>tromjesečno</w:t>
      </w:r>
    </w:p>
    <w:p w:rsidR="00000000" w:rsidRDefault="009D7118">
      <w:pPr>
        <w:rPr>
          <w:rFonts w:ascii="Life L2" w:hAnsi="Life L2"/>
          <w:b/>
          <w:color w:val="000000"/>
        </w:rPr>
      </w:pP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b/>
          <w:color w:val="000000"/>
        </w:rPr>
        <w:t>Restrukturiranje duga</w:t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>(ne popunjavati bez posebnih uputa HNB-A)</w:t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>Oznaka sporazuma: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ab/>
        <w:t>Izvorni dužnik:</w:t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  <w:t>Izvorni garant/jamac:</w:t>
      </w:r>
      <w:r>
        <w:rPr>
          <w:rFonts w:ascii="Life L2" w:hAnsi="Life L2"/>
          <w:color w:val="000000"/>
        </w:rPr>
        <w:tab/>
        <w:t>______________</w:t>
      </w: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</w:rPr>
      </w:pP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</w:rPr>
        <w:t>,</w:t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  <w:sz w:val="16"/>
        </w:rPr>
        <w:t xml:space="preserve">  (mjesto)</w:t>
      </w:r>
      <w:r>
        <w:rPr>
          <w:rFonts w:ascii="Life L2" w:hAnsi="Life L2"/>
          <w:color w:val="000000"/>
          <w:sz w:val="16"/>
        </w:rPr>
        <w:tab/>
      </w:r>
      <w:r>
        <w:rPr>
          <w:rFonts w:ascii="Life L2" w:hAnsi="Life L2"/>
          <w:color w:val="000000"/>
          <w:sz w:val="16"/>
        </w:rPr>
        <w:tab/>
        <w:t xml:space="preserve">   (datum)</w:t>
      </w:r>
    </w:p>
    <w:p w:rsidR="00000000" w:rsidRDefault="009D7118">
      <w:pPr>
        <w:rPr>
          <w:rFonts w:ascii="Life L2" w:hAnsi="Life L2"/>
          <w:color w:val="000000"/>
          <w:u w:val="single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  <w:r>
        <w:rPr>
          <w:rFonts w:ascii="Life L2" w:hAnsi="Life L2"/>
          <w:color w:val="000000"/>
          <w:u w:val="single"/>
        </w:rPr>
        <w:tab/>
      </w: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</w:rPr>
        <w:tab/>
      </w:r>
      <w:r>
        <w:rPr>
          <w:rFonts w:ascii="Life L2" w:hAnsi="Life L2"/>
          <w:color w:val="000000"/>
          <w:sz w:val="16"/>
        </w:rPr>
        <w:t>(potpis ovlaštene osobe – podno</w:t>
      </w:r>
      <w:r>
        <w:rPr>
          <w:rFonts w:ascii="Life L2" w:hAnsi="Life L2"/>
          <w:color w:val="000000"/>
          <w:sz w:val="16"/>
        </w:rPr>
        <w:t>sitelja)</w:t>
      </w:r>
    </w:p>
    <w:p w:rsidR="00000000" w:rsidRDefault="009D7118">
      <w:pPr>
        <w:rPr>
          <w:rFonts w:ascii="Life L2" w:hAnsi="Life L2"/>
          <w:color w:val="000000"/>
          <w:sz w:val="16"/>
        </w:rPr>
      </w:pPr>
    </w:p>
    <w:p w:rsidR="00000000" w:rsidRDefault="009D7118">
      <w:pPr>
        <w:rPr>
          <w:rFonts w:ascii="Life L2" w:hAnsi="Life L2"/>
          <w:color w:val="000000"/>
          <w:sz w:val="16"/>
        </w:rPr>
      </w:pPr>
      <w:r>
        <w:rPr>
          <w:rFonts w:ascii="Life L2" w:hAnsi="Life L2"/>
          <w:b/>
          <w:color w:val="000000"/>
          <w:sz w:val="16"/>
        </w:rPr>
        <w:tab/>
      </w:r>
      <w:r>
        <w:rPr>
          <w:rFonts w:ascii="Life L2" w:hAnsi="Life L2"/>
          <w:b/>
          <w:color w:val="000000"/>
          <w:sz w:val="16"/>
        </w:rPr>
        <w:tab/>
      </w:r>
      <w:r>
        <w:rPr>
          <w:rFonts w:ascii="Life L2" w:hAnsi="Life L2"/>
          <w:b/>
          <w:color w:val="000000"/>
          <w:sz w:val="16"/>
        </w:rPr>
        <w:tab/>
      </w:r>
      <w:r>
        <w:rPr>
          <w:rFonts w:ascii="Life L2" w:hAnsi="Life L2"/>
          <w:b/>
          <w:color w:val="000000"/>
          <w:sz w:val="16"/>
        </w:rPr>
        <w:tab/>
      </w:r>
    </w:p>
    <w:p w:rsidR="00000000" w:rsidRDefault="009D7118">
      <w:pPr>
        <w:rPr>
          <w:rFonts w:ascii="Life L2" w:hAnsi="Life L2"/>
          <w:b/>
          <w:color w:val="000000"/>
        </w:rPr>
      </w:pPr>
      <w:r>
        <w:rPr>
          <w:rFonts w:ascii="Life L2" w:hAnsi="Life L2"/>
          <w:snapToGrid w:val="0"/>
          <w:color w:val="000000"/>
          <w:u w:val="single"/>
        </w:rPr>
        <w:br w:type="page"/>
      </w:r>
      <w:r>
        <w:rPr>
          <w:rFonts w:ascii="Life L2" w:hAnsi="Life L2"/>
          <w:b/>
          <w:color w:val="000000"/>
        </w:rPr>
        <w:lastRenderedPageBreak/>
        <w:t>Upute za popunjavanje obrasca KZ2</w:t>
      </w:r>
    </w:p>
    <w:p w:rsidR="00000000" w:rsidRDefault="009D7118">
      <w:pPr>
        <w:rPr>
          <w:rFonts w:ascii="Life L2" w:hAnsi="Life L2"/>
          <w:b/>
          <w:color w:val="000000"/>
          <w:sz w:val="18"/>
        </w:rPr>
      </w:pPr>
    </w:p>
    <w:p w:rsidR="00000000" w:rsidRDefault="009D7118">
      <w:pPr>
        <w:jc w:val="both"/>
        <w:rPr>
          <w:rFonts w:ascii="Life L2" w:hAnsi="Life L2"/>
          <w:b/>
          <w:color w:val="000000"/>
          <w:sz w:val="18"/>
        </w:rPr>
      </w:pPr>
      <w:r>
        <w:rPr>
          <w:rFonts w:ascii="Life L2" w:hAnsi="Life L2"/>
          <w:b/>
          <w:color w:val="000000"/>
          <w:sz w:val="18"/>
        </w:rPr>
        <w:t>Opće upute</w:t>
      </w:r>
    </w:p>
    <w:p w:rsidR="00000000" w:rsidRDefault="009D7118">
      <w:pPr>
        <w:jc w:val="both"/>
        <w:rPr>
          <w:rFonts w:ascii="Life L2" w:hAnsi="Life L2"/>
          <w:b/>
          <w:color w:val="000000"/>
          <w:sz w:val="18"/>
        </w:rPr>
      </w:pPr>
    </w:p>
    <w:p w:rsidR="00000000" w:rsidRDefault="009D7118">
      <w:pPr>
        <w:pStyle w:val="BodyTex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Rezident koji zaključi ugovor o kreditu zaduženja ili na stranom tržištu izda dužnički vrijednosni papir dužan je dostaviti HNB-u popunjeni obrazac KZ2 i prateću dokumentaciju propisanu Odlukom</w:t>
      </w:r>
      <w:r>
        <w:rPr>
          <w:rFonts w:ascii="Life L2" w:hAnsi="Life L2"/>
          <w:sz w:val="18"/>
        </w:rPr>
        <w:t xml:space="preserve">. Zajedno s obrascem KZ2 rezident predaje i obrazac K3 s popunjenom Tablicom A (ako je kredit već u korištenju, treba biti popunjena i Tablica B obrasca K3). </w:t>
      </w:r>
    </w:p>
    <w:p w:rsidR="00000000" w:rsidRDefault="009D7118">
      <w:pPr>
        <w:pStyle w:val="BodyTex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Po primitku obrasca KZ2 HNB unosi podatke u bazu podataka i kreditu dodjeljuj</w:t>
      </w:r>
      <w:r>
        <w:rPr>
          <w:rFonts w:ascii="Life L2" w:hAnsi="Life L2"/>
          <w:sz w:val="18"/>
        </w:rPr>
        <w:t>e registarski broj pod kojim se taj kredit nadalje prati. HNB potom podnositelju dokumentacije dostavlja Potvrdu o registraciji kredita, koja sadržava ispis unesenih podataka. Ispis podataka različit je od podataka podnositelja, ako je podnositelj određenu</w:t>
      </w:r>
      <w:r>
        <w:rPr>
          <w:rFonts w:ascii="Life L2" w:hAnsi="Life L2"/>
          <w:sz w:val="18"/>
        </w:rPr>
        <w:t xml:space="preserve"> rubriku pogrešno popunio. Podnositelj može staviti primjedbu na ispravljanje podatka koje obavlja HNB.</w:t>
      </w:r>
    </w:p>
    <w:p w:rsidR="00000000" w:rsidRDefault="009D7118">
      <w:pPr>
        <w:pStyle w:val="BodyTex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Rezident također dostavlja obrazac KZ2 kad dođe do promjene ugovora o kreditu. U tom slučaju popunjavaju se samo rubrike: tvrtka, podnositelj prijave, a</w:t>
      </w:r>
      <w:r>
        <w:rPr>
          <w:rFonts w:ascii="Life L2" w:hAnsi="Life L2"/>
          <w:sz w:val="18"/>
        </w:rPr>
        <w:t xml:space="preserve">dresa, telefon, telefaks, registarski broj i rubrike čiji se sadržaj mijenja. </w:t>
      </w:r>
    </w:p>
    <w:p w:rsidR="00000000" w:rsidRDefault="009D7118">
      <w:pPr>
        <w:pStyle w:val="BodyText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Ako dužnik odustaje od korištenja ugovorenoga kredita koji je registriran kod HNB-a, rezident pismenim putem o tome izvješćuje HNB.</w:t>
      </w:r>
    </w:p>
    <w:p w:rsidR="00000000" w:rsidRDefault="009D7118">
      <w:pPr>
        <w:jc w:val="both"/>
        <w:rPr>
          <w:rFonts w:ascii="Life L2" w:hAnsi="Life L2"/>
          <w:color w:val="000000"/>
          <w:sz w:val="18"/>
          <w:u w:val="single"/>
        </w:rPr>
      </w:pPr>
      <w:r>
        <w:rPr>
          <w:rFonts w:ascii="Life L2" w:hAnsi="Life L2"/>
          <w:color w:val="000000"/>
          <w:sz w:val="18"/>
          <w:u w:val="single"/>
        </w:rPr>
        <w:t>Obrazac KZ2 potpisuje i ovjerava rezident</w:t>
      </w:r>
      <w:r>
        <w:rPr>
          <w:rFonts w:ascii="Life L2" w:hAnsi="Life L2"/>
          <w:sz w:val="18"/>
          <w:u w:val="single"/>
        </w:rPr>
        <w:t xml:space="preserve"> koj</w:t>
      </w:r>
      <w:r>
        <w:rPr>
          <w:rFonts w:ascii="Life L2" w:hAnsi="Life L2"/>
          <w:sz w:val="18"/>
          <w:u w:val="single"/>
        </w:rPr>
        <w:t>i je zaključio ugovor o kreditu zaduženja ili druga osoba koja je ovlaštena za dostavljanje izvješća.</w:t>
      </w:r>
    </w:p>
    <w:p w:rsidR="00000000" w:rsidRDefault="009D7118">
      <w:pPr>
        <w:jc w:val="both"/>
        <w:rPr>
          <w:rFonts w:ascii="Life L2" w:hAnsi="Life L2"/>
          <w:b/>
          <w:color w:val="000000"/>
          <w:sz w:val="18"/>
        </w:rPr>
      </w:pPr>
    </w:p>
    <w:p w:rsidR="00000000" w:rsidRDefault="009D7118">
      <w:pPr>
        <w:jc w:val="both"/>
        <w:rPr>
          <w:rFonts w:ascii="Life L2" w:hAnsi="Life L2"/>
          <w:b/>
          <w:color w:val="000000"/>
          <w:sz w:val="18"/>
        </w:rPr>
      </w:pPr>
      <w:r>
        <w:rPr>
          <w:rFonts w:ascii="Life L2" w:hAnsi="Life L2"/>
          <w:b/>
          <w:color w:val="000000"/>
          <w:sz w:val="18"/>
        </w:rPr>
        <w:t>Upute za popunjavanje rubrika</w:t>
      </w:r>
    </w:p>
    <w:p w:rsidR="00000000" w:rsidRDefault="009D7118">
      <w:pPr>
        <w:jc w:val="both"/>
        <w:rPr>
          <w:rFonts w:ascii="Life L2" w:hAnsi="Life L2"/>
          <w:b/>
          <w:color w:val="000000"/>
          <w:sz w:val="18"/>
        </w:rPr>
      </w:pPr>
    </w:p>
    <w:p w:rsidR="00000000" w:rsidRDefault="009D7118">
      <w:pPr>
        <w:jc w:val="both"/>
        <w:rPr>
          <w:rFonts w:ascii="Life L2" w:hAnsi="Life L2"/>
          <w:b/>
          <w:color w:val="000000"/>
          <w:sz w:val="18"/>
        </w:rPr>
      </w:pPr>
      <w:r>
        <w:rPr>
          <w:rFonts w:ascii="Life L2" w:hAnsi="Life L2"/>
          <w:b/>
          <w:color w:val="000000"/>
          <w:sz w:val="18"/>
        </w:rPr>
        <w:t>Datum zaključenja ugovora</w:t>
      </w:r>
    </w:p>
    <w:p w:rsidR="00000000" w:rsidRDefault="009D7118">
      <w:pPr>
        <w:jc w:val="both"/>
        <w:rPr>
          <w:rFonts w:ascii="Life L2" w:hAnsi="Life L2"/>
          <w:color w:val="000000"/>
          <w:sz w:val="18"/>
        </w:rPr>
      </w:pPr>
      <w:r>
        <w:rPr>
          <w:rFonts w:ascii="Life L2" w:hAnsi="Life L2"/>
          <w:color w:val="000000"/>
          <w:sz w:val="18"/>
        </w:rPr>
        <w:t>Navesti datum zaključenja ili datum izmjene ugovora o kreditnom poslu s inozemstvom. Ako ima viš</w:t>
      </w:r>
      <w:r>
        <w:rPr>
          <w:rFonts w:ascii="Life L2" w:hAnsi="Life L2"/>
          <w:color w:val="000000"/>
          <w:sz w:val="18"/>
        </w:rPr>
        <w:t>e izmjena ugovora, treba navesti datum posljednje izmjene.</w:t>
      </w:r>
    </w:p>
    <w:p w:rsidR="00000000" w:rsidRDefault="009D7118">
      <w:pPr>
        <w:jc w:val="both"/>
        <w:rPr>
          <w:rFonts w:ascii="Life L2" w:hAnsi="Life L2"/>
          <w:b/>
          <w:color w:val="000000"/>
          <w:sz w:val="18"/>
        </w:rPr>
      </w:pPr>
      <w:r>
        <w:rPr>
          <w:rFonts w:ascii="Life L2" w:hAnsi="Life L2"/>
          <w:b/>
          <w:color w:val="000000"/>
          <w:sz w:val="18"/>
        </w:rPr>
        <w:t>Registarski broj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Navesti broj pod kojim je kredit registriran kod HNB-a. Ako kredit još nije registriran, rubrika se ne popunjava.</w:t>
      </w:r>
    </w:p>
    <w:p w:rsidR="00000000" w:rsidRDefault="009D7118">
      <w:pPr>
        <w:jc w:val="both"/>
        <w:rPr>
          <w:rFonts w:ascii="Life L2" w:hAnsi="Life L2"/>
          <w:b/>
          <w:sz w:val="18"/>
        </w:rPr>
      </w:pPr>
      <w:r>
        <w:rPr>
          <w:rFonts w:ascii="Life L2" w:hAnsi="Life L2"/>
          <w:b/>
          <w:sz w:val="18"/>
        </w:rPr>
        <w:t>Sektor kreditora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>Popunjava se sukladno Odluci o statističkoj klasi</w:t>
      </w:r>
      <w:r>
        <w:rPr>
          <w:rFonts w:ascii="Life L2" w:hAnsi="Life L2"/>
          <w:sz w:val="18"/>
          <w:szCs w:val="18"/>
        </w:rPr>
        <w:t>fikaciji institucionalnih sektora 2010 – SKIS 2010. koju je objavio Državni zavod za statistiku.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b/>
          <w:sz w:val="18"/>
        </w:rPr>
        <w:t>Udio kreditora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Kod sindiciranoga kredita za svakoga kreditora treba navesti sljedeća obilježja: naziv, grad, država, sektor, vlasnički odnos s dužnikom i udio.</w:t>
      </w:r>
      <w:r>
        <w:rPr>
          <w:rFonts w:ascii="Life L2" w:hAnsi="Life L2"/>
          <w:sz w:val="18"/>
        </w:rPr>
        <w:t xml:space="preserve"> Podaci za kreditore navode se proširivanjem obrasca KZ2 na sljedeći način: </w:t>
      </w:r>
      <w:r>
        <w:rPr>
          <w:rFonts w:ascii="Life L2" w:hAnsi="Life L2"/>
          <w:sz w:val="18"/>
          <w:u w:val="single"/>
        </w:rPr>
        <w:t>kreditor 1</w:t>
      </w:r>
      <w:r>
        <w:rPr>
          <w:rFonts w:ascii="Life L2" w:hAnsi="Life L2"/>
          <w:sz w:val="18"/>
        </w:rPr>
        <w:t xml:space="preserve"> – naziv grad, država, sektor, vlasnički odnos s dužnikom, udio; </w:t>
      </w:r>
      <w:r>
        <w:rPr>
          <w:rFonts w:ascii="Life L2" w:hAnsi="Life L2"/>
          <w:sz w:val="18"/>
          <w:u w:val="single"/>
        </w:rPr>
        <w:t>kreditor 2</w:t>
      </w:r>
      <w:r>
        <w:rPr>
          <w:rFonts w:ascii="Life L2" w:hAnsi="Life L2"/>
          <w:sz w:val="18"/>
        </w:rPr>
        <w:t xml:space="preserve"> – naziv grad, država, sektor, vlasnički odnos s dužnikom, udio; </w:t>
      </w:r>
      <w:r>
        <w:rPr>
          <w:rFonts w:ascii="Life L2" w:hAnsi="Life L2"/>
          <w:sz w:val="18"/>
          <w:u w:val="single"/>
        </w:rPr>
        <w:t>kreditor 3</w:t>
      </w:r>
      <w:r>
        <w:rPr>
          <w:rFonts w:ascii="Life L2" w:hAnsi="Life L2"/>
          <w:sz w:val="18"/>
        </w:rPr>
        <w:t xml:space="preserve"> – naziv grad, držav</w:t>
      </w:r>
      <w:r>
        <w:rPr>
          <w:rFonts w:ascii="Life L2" w:hAnsi="Life L2"/>
          <w:sz w:val="18"/>
        </w:rPr>
        <w:t xml:space="preserve">a, sektor, vlasnički odnos s dužnikom, udio; </w:t>
      </w:r>
      <w:r>
        <w:rPr>
          <w:rFonts w:ascii="Life L2" w:hAnsi="Life L2"/>
          <w:sz w:val="18"/>
          <w:u w:val="single"/>
        </w:rPr>
        <w:t>itd</w:t>
      </w:r>
      <w:r>
        <w:rPr>
          <w:rFonts w:ascii="Life L2" w:hAnsi="Life L2"/>
          <w:sz w:val="18"/>
        </w:rPr>
        <w:t>. Udio kreditora je iznos koji odobrava jedan kreditor, a navodi se u valuti otplate. Zbroj udjela svih kreditora treba biti jednak iznosu kredita u valuti otplate.</w:t>
      </w:r>
    </w:p>
    <w:p w:rsidR="00000000" w:rsidRDefault="009D7118">
      <w:pPr>
        <w:jc w:val="both"/>
        <w:rPr>
          <w:rFonts w:ascii="Life L2" w:hAnsi="Life L2"/>
          <w:b/>
          <w:sz w:val="18"/>
        </w:rPr>
      </w:pPr>
      <w:r>
        <w:rPr>
          <w:rFonts w:ascii="Life L2" w:hAnsi="Life L2"/>
          <w:b/>
          <w:sz w:val="18"/>
        </w:rPr>
        <w:t>Vrsta ugovora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1 Običan</w:t>
      </w:r>
      <w:r>
        <w:rPr>
          <w:rFonts w:ascii="Life L2" w:hAnsi="Life L2"/>
          <w:sz w:val="18"/>
        </w:rPr>
        <w:t xml:space="preserve"> – Većina kredita je </w:t>
      </w:r>
      <w:r>
        <w:rPr>
          <w:rFonts w:ascii="Life L2" w:hAnsi="Life L2"/>
          <w:sz w:val="18"/>
        </w:rPr>
        <w:t>ovog tipa, tj. pojedinačni krediti s ugovorenim rokovima dospijeća i kamatnom stopom.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2 Revolving</w:t>
      </w:r>
      <w:r>
        <w:rPr>
          <w:rFonts w:ascii="Life L2" w:hAnsi="Life L2"/>
          <w:sz w:val="18"/>
        </w:rPr>
        <w:t xml:space="preserve"> – Vrsta ugovora kojim kreditor odobrava kredit u određenom iznosu i u određenom razdoblju. Otplatom dijela kredita pruža se mogućnost novoga korištenja, tako </w:t>
      </w:r>
      <w:r>
        <w:rPr>
          <w:rFonts w:ascii="Life L2" w:hAnsi="Life L2"/>
          <w:sz w:val="18"/>
        </w:rPr>
        <w:t>da visina duga nikad ne smije prijeći ugovoreni limit.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3 Okvirni</w:t>
      </w:r>
      <w:r>
        <w:rPr>
          <w:rFonts w:ascii="Life L2" w:hAnsi="Life L2"/>
          <w:sz w:val="18"/>
        </w:rPr>
        <w:t xml:space="preserve"> – Vrsta ugovora kojim kreditor, u određenom razdoblju, odobrava korištenje više pojedinačnih kredita, s time da ukupan iznos svih kredita ne može biti veći od ugovorene okvirne svote. Uvjeti </w:t>
      </w:r>
      <w:r>
        <w:rPr>
          <w:rFonts w:ascii="Life L2" w:hAnsi="Life L2"/>
          <w:sz w:val="18"/>
        </w:rPr>
        <w:t>pojedinačnih kredita nisu nužno isti</w:t>
      </w:r>
      <w:r>
        <w:rPr>
          <w:rFonts w:ascii="Life L2" w:hAnsi="Life L2"/>
          <w:b/>
          <w:sz w:val="18"/>
        </w:rPr>
        <w:t>. Obrazac K3 dostavlja se za okvirni ugovor samo ako pojedinačni krediti unutar okvirnog ugovora imaju jedinstveni plan otplate prema inozemstvu.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4 Konkretni kao dio okvirnog</w:t>
      </w:r>
      <w:r>
        <w:rPr>
          <w:rFonts w:ascii="Life L2" w:hAnsi="Life L2"/>
          <w:sz w:val="18"/>
        </w:rPr>
        <w:t xml:space="preserve"> – Pojedinačni kredit unutar okvirnog kredita.</w:t>
      </w:r>
      <w:r>
        <w:rPr>
          <w:rFonts w:ascii="Life L2" w:hAnsi="Life L2"/>
          <w:sz w:val="18"/>
        </w:rPr>
        <w:t xml:space="preserve"> O</w:t>
      </w:r>
      <w:r>
        <w:rPr>
          <w:rFonts w:ascii="Life L2" w:hAnsi="Life L2"/>
          <w:b/>
          <w:sz w:val="18"/>
        </w:rPr>
        <w:t>brazac  K3 dostavlja se za svaki pojedinačni kredit samo ako pojedinačni krediti unutar okvirnog ugovora imaju različite planove otplate prema inozemstvu,.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 </w:t>
      </w:r>
      <w:r>
        <w:rPr>
          <w:rFonts w:ascii="Life L2" w:hAnsi="Life L2"/>
          <w:sz w:val="18"/>
          <w:szCs w:val="18"/>
          <w:u w:val="single"/>
        </w:rPr>
        <w:t>5 Reprogramirani</w:t>
      </w:r>
      <w:r>
        <w:rPr>
          <w:rFonts w:ascii="Life L2" w:hAnsi="Life L2"/>
          <w:sz w:val="18"/>
          <w:szCs w:val="18"/>
        </w:rPr>
        <w:t xml:space="preserve"> – Pojedinačni kredit na osnovi sporazuma s kreditorom kojim se dužniku omogućuje</w:t>
      </w:r>
      <w:r>
        <w:rPr>
          <w:rFonts w:ascii="Life L2" w:hAnsi="Life L2"/>
          <w:sz w:val="18"/>
          <w:szCs w:val="18"/>
        </w:rPr>
        <w:t xml:space="preserve"> da ranije zaključeni kredit (cijeli ili dio) vrati u novim ugovorenim rokovima i uz druge uvjete. 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  <w:u w:val="single"/>
        </w:rPr>
        <w:t>6 Refinancirani</w:t>
      </w:r>
      <w:r>
        <w:rPr>
          <w:rFonts w:ascii="Life L2" w:hAnsi="Life L2"/>
          <w:sz w:val="18"/>
          <w:szCs w:val="18"/>
        </w:rPr>
        <w:t xml:space="preserve"> – Pojedinačni kredit na osnovi posebnog sporazuma s kreditorom koji se uzima radi otplate drugog ranije zaključenoga kredita. Novim kreditom</w:t>
      </w:r>
      <w:r>
        <w:rPr>
          <w:rFonts w:ascii="Life L2" w:hAnsi="Life L2"/>
          <w:sz w:val="18"/>
          <w:szCs w:val="18"/>
        </w:rPr>
        <w:t xml:space="preserve"> otplaćuju se dospjele obveze po glavnicama i kamatama i/ili buduća dospijeća glavnica i kamata.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  <w:u w:val="single"/>
        </w:rPr>
        <w:t>7 Zamjena duga</w:t>
      </w:r>
      <w:r>
        <w:rPr>
          <w:rFonts w:ascii="Life L2" w:hAnsi="Life L2"/>
          <w:sz w:val="18"/>
          <w:szCs w:val="18"/>
        </w:rPr>
        <w:t xml:space="preserve"> – Pojedinačni kredit kojim se </w:t>
      </w:r>
      <w:r>
        <w:rPr>
          <w:rFonts w:ascii="Life L2" w:hAnsi="Life L2"/>
          <w:b/>
          <w:sz w:val="18"/>
          <w:szCs w:val="18"/>
        </w:rPr>
        <w:t>uz povoljnije uvjete</w:t>
      </w:r>
      <w:r>
        <w:rPr>
          <w:rFonts w:ascii="Life L2" w:hAnsi="Life L2"/>
          <w:sz w:val="18"/>
          <w:szCs w:val="18"/>
        </w:rPr>
        <w:t xml:space="preserve"> otplaćuje drugi ranije zaključeni kredit. Kreditori u ovom slučaju ne moraju biti isti.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  <w:u w:val="single"/>
        </w:rPr>
        <w:t>8 Sin</w:t>
      </w:r>
      <w:r>
        <w:rPr>
          <w:rFonts w:ascii="Life L2" w:hAnsi="Life L2"/>
          <w:sz w:val="18"/>
          <w:szCs w:val="18"/>
          <w:u w:val="single"/>
        </w:rPr>
        <w:t>dicirani</w:t>
      </w:r>
      <w:r>
        <w:rPr>
          <w:rFonts w:ascii="Life L2" w:hAnsi="Life L2"/>
          <w:sz w:val="18"/>
          <w:szCs w:val="18"/>
        </w:rPr>
        <w:t xml:space="preserve"> –  Kredit koji odobrava grupa kreditora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  <w:u w:val="single"/>
        </w:rPr>
        <w:t>9 Pretvaranje gotovinskog posla u kreditni</w:t>
      </w:r>
      <w:r>
        <w:rPr>
          <w:rFonts w:ascii="Life L2" w:hAnsi="Life L2"/>
          <w:sz w:val="18"/>
          <w:szCs w:val="18"/>
        </w:rPr>
        <w:t xml:space="preserve"> –  Posao uvoza prvobitno ugovoren s rokom plaćanja do 90 dana kojem se naknadno na osnovi izmjene ugovora s dobavljačem mijenja rok plaćanja u duži od 90 dana.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  <w:u w:val="single"/>
        </w:rPr>
        <w:t>10 K</w:t>
      </w:r>
      <w:r>
        <w:rPr>
          <w:rFonts w:ascii="Life L2" w:hAnsi="Life L2"/>
          <w:sz w:val="18"/>
          <w:szCs w:val="18"/>
          <w:u w:val="single"/>
        </w:rPr>
        <w:t>ompenzacija</w:t>
      </w:r>
      <w:r>
        <w:rPr>
          <w:rFonts w:ascii="Life L2" w:hAnsi="Life L2"/>
          <w:sz w:val="18"/>
          <w:szCs w:val="18"/>
        </w:rPr>
        <w:t xml:space="preserve"> – Posebni tip normalnoga kredita koji kreditor i dužnik zaključuju radi uravnoteženja međusobne razmjene.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  <w:u w:val="single"/>
        </w:rPr>
        <w:t xml:space="preserve">11 </w:t>
      </w:r>
      <w:r>
        <w:rPr>
          <w:rFonts w:ascii="Life L2" w:hAnsi="Life L2"/>
          <w:sz w:val="18"/>
          <w:szCs w:val="18"/>
        </w:rPr>
        <w:t>Dužnički vrijednosni papir –  Svi dužnički vrijednosni papiri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  <w:u w:val="single"/>
        </w:rPr>
        <w:lastRenderedPageBreak/>
        <w:t>12 P</w:t>
      </w:r>
      <w:r>
        <w:rPr>
          <w:rFonts w:ascii="Life L2" w:hAnsi="Life L2"/>
          <w:color w:val="000000"/>
          <w:sz w:val="18"/>
          <w:szCs w:val="18"/>
          <w:u w:val="single"/>
        </w:rPr>
        <w:t>rodaja/ustupanje domaćeg potraživanja nerezidentu</w:t>
      </w:r>
      <w:r>
        <w:rPr>
          <w:rFonts w:ascii="Life L2" w:hAnsi="Life L2"/>
          <w:color w:val="000000"/>
          <w:sz w:val="18"/>
          <w:szCs w:val="18"/>
        </w:rPr>
        <w:t xml:space="preserve"> – u slučaju kad</w:t>
      </w:r>
      <w:r>
        <w:rPr>
          <w:rFonts w:ascii="Life L2" w:hAnsi="Life L2"/>
          <w:sz w:val="18"/>
          <w:szCs w:val="18"/>
        </w:rPr>
        <w:t xml:space="preserve"> rez</w:t>
      </w:r>
      <w:r>
        <w:rPr>
          <w:rFonts w:ascii="Life L2" w:hAnsi="Life L2"/>
          <w:sz w:val="18"/>
          <w:szCs w:val="18"/>
        </w:rPr>
        <w:t>ident svoje potraživanje prema drugom rezidentu u cijelosti ili djelomično proda ili ustupi nerezidentu, a o istome ne obavijesti dužnika rezidenta (ili nekim drugim pravnim poslom s nerezidentom dovede dužnika rezidenta u položaj koji po ekonomskim učinci</w:t>
      </w:r>
      <w:r>
        <w:rPr>
          <w:rFonts w:ascii="Life L2" w:hAnsi="Life L2"/>
          <w:sz w:val="18"/>
          <w:szCs w:val="18"/>
        </w:rPr>
        <w:t xml:space="preserve">ma znači kreditno zaduženje prema inozemstvu). </w:t>
      </w:r>
    </w:p>
    <w:p w:rsidR="00000000" w:rsidRDefault="009D7118">
      <w:pPr>
        <w:jc w:val="both"/>
        <w:rPr>
          <w:rFonts w:ascii="Life L2" w:hAnsi="Life L2"/>
          <w:b/>
          <w:sz w:val="18"/>
        </w:rPr>
      </w:pPr>
    </w:p>
    <w:p w:rsidR="00000000" w:rsidRDefault="009D7118">
      <w:pPr>
        <w:jc w:val="both"/>
        <w:rPr>
          <w:rFonts w:ascii="Life L2" w:hAnsi="Life L2"/>
          <w:b/>
          <w:sz w:val="18"/>
        </w:rPr>
      </w:pPr>
      <w:r>
        <w:rPr>
          <w:rFonts w:ascii="Life L2" w:hAnsi="Life L2"/>
          <w:b/>
          <w:sz w:val="18"/>
        </w:rPr>
        <w:t>Vrsta kredita</w:t>
      </w:r>
    </w:p>
    <w:p w:rsidR="00000000" w:rsidRDefault="009D7118">
      <w:pPr>
        <w:jc w:val="both"/>
        <w:rPr>
          <w:rFonts w:ascii="Life L2" w:hAnsi="Life L2"/>
          <w:sz w:val="18"/>
        </w:rPr>
      </w:pP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1 Komercijalni kredit</w:t>
      </w:r>
      <w:r>
        <w:rPr>
          <w:rFonts w:ascii="Life L2" w:hAnsi="Life L2"/>
          <w:sz w:val="18"/>
        </w:rPr>
        <w:t xml:space="preserve"> –  Kredit za uvoz robe ili usluga, koji izravno odobrava inozemni dobavljač ili izvoznik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2 Robni kredit</w:t>
      </w:r>
      <w:r>
        <w:rPr>
          <w:rFonts w:ascii="Life L2" w:hAnsi="Life L2"/>
          <w:sz w:val="18"/>
        </w:rPr>
        <w:t xml:space="preserve"> –  Kredit za uvoz robe i usluga, koji odobrava banka inozemnog dob</w:t>
      </w:r>
      <w:r>
        <w:rPr>
          <w:rFonts w:ascii="Life L2" w:hAnsi="Life L2"/>
          <w:sz w:val="18"/>
        </w:rPr>
        <w:t>avljača ili izvoznika ili inozemna državna agencija za promicanje izvoza.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3 Financijski kredit</w:t>
      </w:r>
      <w:r>
        <w:rPr>
          <w:rFonts w:ascii="Life L2" w:hAnsi="Life L2"/>
          <w:sz w:val="18"/>
        </w:rPr>
        <w:t xml:space="preserve"> – Kredit kojim kreditor dužniku odobrava novčana sredstva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4 Projektni kredit</w:t>
      </w:r>
      <w:r>
        <w:rPr>
          <w:rFonts w:ascii="Life L2" w:hAnsi="Life L2"/>
          <w:sz w:val="18"/>
        </w:rPr>
        <w:t xml:space="preserve"> –  Kredit za financiranje realizacije određenog projekta kod kojeg u trenutku zaklju</w:t>
      </w:r>
      <w:r>
        <w:rPr>
          <w:rFonts w:ascii="Life L2" w:hAnsi="Life L2"/>
          <w:sz w:val="18"/>
        </w:rPr>
        <w:t>čenja nije definirana struktura korištenja sredstava (plaćanje uvoza, pretvaranje u domaću valutu radi plaćanja domaćih dobavljača, izvođača radova  i sl.)</w:t>
      </w: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>5 Bankarska kratkoročna kreditna linija</w:t>
      </w:r>
      <w:r>
        <w:rPr>
          <w:rFonts w:ascii="Life L2" w:hAnsi="Life L2"/>
          <w:sz w:val="18"/>
        </w:rPr>
        <w:t xml:space="preserve"> – Dozvoljeno prekoračenje na računu domaće banke kod inozemn</w:t>
      </w:r>
      <w:r>
        <w:rPr>
          <w:rFonts w:ascii="Life L2" w:hAnsi="Life L2"/>
          <w:sz w:val="18"/>
        </w:rPr>
        <w:t>e banke prema ugovoru.</w:t>
      </w:r>
    </w:p>
    <w:p w:rsidR="00000000" w:rsidRDefault="009D7118">
      <w:pPr>
        <w:jc w:val="both"/>
        <w:rPr>
          <w:rFonts w:ascii="Life L2" w:hAnsi="Life L2"/>
          <w:b/>
          <w:sz w:val="18"/>
        </w:rPr>
      </w:pPr>
    </w:p>
    <w:p w:rsidR="00000000" w:rsidRDefault="009D7118">
      <w:pPr>
        <w:jc w:val="both"/>
        <w:rPr>
          <w:rFonts w:ascii="Life L2" w:hAnsi="Life L2"/>
          <w:b/>
          <w:color w:val="000000"/>
          <w:sz w:val="18"/>
          <w:szCs w:val="18"/>
        </w:rPr>
      </w:pPr>
      <w:r>
        <w:rPr>
          <w:rFonts w:ascii="Life L2" w:hAnsi="Life L2"/>
          <w:b/>
          <w:color w:val="000000"/>
          <w:sz w:val="18"/>
          <w:szCs w:val="18"/>
        </w:rPr>
        <w:t>Dodatni podaci o dužničkom vrijednosnom papiru</w:t>
      </w:r>
    </w:p>
    <w:p w:rsidR="00000000" w:rsidRDefault="009D7118">
      <w:pPr>
        <w:jc w:val="both"/>
        <w:rPr>
          <w:rFonts w:ascii="Life L2" w:hAnsi="Life L2"/>
          <w:b/>
          <w:color w:val="000000"/>
          <w:sz w:val="18"/>
          <w:szCs w:val="18"/>
        </w:rPr>
      </w:pP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  <w:r>
        <w:rPr>
          <w:rFonts w:ascii="Life L2" w:hAnsi="Life L2"/>
          <w:sz w:val="18"/>
          <w:u w:val="single"/>
        </w:rPr>
        <w:t xml:space="preserve">ISIN oznaka - </w:t>
      </w:r>
      <w:r>
        <w:rPr>
          <w:rFonts w:ascii="Life L2" w:hAnsi="Life L2"/>
          <w:sz w:val="18"/>
          <w:szCs w:val="18"/>
        </w:rPr>
        <w:t>Međunarodni jedinstveni identifikacijski broj (ISIN) je oznaka vrijednosnog papira, određena u skladu s međunarodnim ISO standardima, koja se koristi u međunarodnom trgov</w:t>
      </w:r>
      <w:r>
        <w:rPr>
          <w:rFonts w:ascii="Life L2" w:hAnsi="Life L2"/>
          <w:sz w:val="18"/>
          <w:szCs w:val="18"/>
        </w:rPr>
        <w:t xml:space="preserve">anju vrijednosnim papirima. ISO standardi propisuju jedinstveni način označavanja različitih vrsta vrijednosnih papira, kako bi se u međunarodnom trgovanju postigla transparentnost. ISIN oznaku na emisionom tržištu dodjeljuje ovlaštena nacionalna agencija </w:t>
      </w:r>
      <w:r>
        <w:rPr>
          <w:rFonts w:ascii="Life L2" w:hAnsi="Life L2"/>
          <w:sz w:val="18"/>
          <w:szCs w:val="18"/>
        </w:rPr>
        <w:t>za dodjelu oznaka vrijednosnih papira sukladno pravilima ANNA-e.</w:t>
      </w: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u w:val="single"/>
        </w:rPr>
        <w:t xml:space="preserve">CFI oznaka </w:t>
      </w:r>
      <w:r>
        <w:rPr>
          <w:rFonts w:ascii="Life L2" w:hAnsi="Life L2"/>
          <w:sz w:val="18"/>
          <w:szCs w:val="18"/>
        </w:rPr>
        <w:t>- CFI oznaka je odre</w:t>
      </w:r>
      <w:r>
        <w:rPr>
          <w:rFonts w:ascii="Life L2" w:hAnsi="Life L2" w:hint="eastAsia"/>
          <w:sz w:val="18"/>
          <w:szCs w:val="18"/>
        </w:rPr>
        <w:t>đ</w:t>
      </w:r>
      <w:r>
        <w:rPr>
          <w:rFonts w:ascii="Life L2" w:hAnsi="Life L2"/>
          <w:sz w:val="18"/>
          <w:szCs w:val="18"/>
        </w:rPr>
        <w:t xml:space="preserve">ena ISO/CD 10962 standardom koji klasificira vrijednosni papir odnosno financijski instrument. Sastoji se od </w:t>
      </w:r>
      <w:r>
        <w:rPr>
          <w:rFonts w:ascii="Life L2" w:hAnsi="Life L2" w:hint="eastAsia"/>
          <w:sz w:val="18"/>
          <w:szCs w:val="18"/>
        </w:rPr>
        <w:t>š</w:t>
      </w:r>
      <w:r>
        <w:rPr>
          <w:rFonts w:ascii="Life L2" w:hAnsi="Life L2"/>
          <w:sz w:val="18"/>
          <w:szCs w:val="18"/>
        </w:rPr>
        <w:t>est slova. Prvo slovo ozna</w:t>
      </w:r>
      <w:r>
        <w:rPr>
          <w:rFonts w:ascii="Life L2" w:hAnsi="Life L2" w:hint="eastAsia"/>
          <w:sz w:val="18"/>
          <w:szCs w:val="18"/>
        </w:rPr>
        <w:t>č</w:t>
      </w:r>
      <w:r>
        <w:rPr>
          <w:rFonts w:ascii="Life L2" w:hAnsi="Life L2"/>
          <w:sz w:val="18"/>
          <w:szCs w:val="18"/>
        </w:rPr>
        <w:t>ava osnovnu vrstu fin</w:t>
      </w:r>
      <w:r>
        <w:rPr>
          <w:rFonts w:ascii="Life L2" w:hAnsi="Life L2"/>
          <w:sz w:val="18"/>
          <w:szCs w:val="18"/>
        </w:rPr>
        <w:t>ancijskog instrumenta, drugo slovo označava pobli</w:t>
      </w:r>
      <w:r>
        <w:rPr>
          <w:rFonts w:ascii="Life L2" w:hAnsi="Life L2" w:hint="eastAsia"/>
          <w:sz w:val="18"/>
          <w:szCs w:val="18"/>
        </w:rPr>
        <w:t>ž</w:t>
      </w:r>
      <w:r>
        <w:rPr>
          <w:rFonts w:ascii="Life L2" w:hAnsi="Life L2"/>
          <w:sz w:val="18"/>
          <w:szCs w:val="18"/>
        </w:rPr>
        <w:t>u podvrstu financijskog instrumenta, a daljnja slova predstavljaju razne druge karakteristike financijskog instrumenta. CFI oznaku na emisionom tržištu dodjeljuje ovlaštena nacionalna agencija za dodjelu oz</w:t>
      </w:r>
      <w:r>
        <w:rPr>
          <w:rFonts w:ascii="Life L2" w:hAnsi="Life L2"/>
          <w:sz w:val="18"/>
          <w:szCs w:val="18"/>
        </w:rPr>
        <w:t>naka vrijednosnih papira.</w:t>
      </w:r>
    </w:p>
    <w:p w:rsidR="00000000" w:rsidRDefault="009D7118">
      <w:pPr>
        <w:jc w:val="both"/>
        <w:rPr>
          <w:rFonts w:ascii="Life L2" w:hAnsi="Life L2"/>
          <w:sz w:val="18"/>
          <w:szCs w:val="18"/>
        </w:rPr>
      </w:pP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  <w:u w:val="single"/>
        </w:rPr>
        <w:t xml:space="preserve">Cijena izdanja – </w:t>
      </w:r>
      <w:r>
        <w:rPr>
          <w:rFonts w:ascii="Life L2" w:hAnsi="Life L2"/>
          <w:sz w:val="18"/>
        </w:rPr>
        <w:t>Cijena vrijednosnog papira kod izdanja, upisuje se u obliku postotka s 4 decimalna mjesta; odnosno npr. 99,9190% ili 100,0545%.</w:t>
      </w:r>
    </w:p>
    <w:p w:rsidR="00000000" w:rsidRDefault="009D7118">
      <w:pPr>
        <w:jc w:val="both"/>
        <w:rPr>
          <w:rFonts w:ascii="Life L2" w:hAnsi="Life L2"/>
          <w:sz w:val="18"/>
          <w:u w:val="single"/>
        </w:rPr>
      </w:pP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  <w:r>
        <w:rPr>
          <w:rFonts w:ascii="Life L2" w:hAnsi="Life L2"/>
          <w:b/>
          <w:sz w:val="18"/>
          <w:u w:val="single"/>
        </w:rPr>
        <w:t>Krajnji korisnik kredita</w:t>
      </w:r>
    </w:p>
    <w:p w:rsidR="00000000" w:rsidRDefault="009D7118">
      <w:pPr>
        <w:jc w:val="both"/>
        <w:rPr>
          <w:rFonts w:ascii="Life L2" w:hAnsi="Life L2"/>
          <w:sz w:val="18"/>
          <w:u w:val="single"/>
        </w:rPr>
      </w:pP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Navesti naziv i matični broj krajnjega korisnika kredita.</w:t>
      </w:r>
      <w:r>
        <w:rPr>
          <w:rFonts w:ascii="Life L2" w:hAnsi="Life L2"/>
          <w:sz w:val="18"/>
        </w:rPr>
        <w:t xml:space="preserve"> Naziv krajnjega korisnika različit je od naziva dužnika samo ako domaća osoba (obično banka) zaključi kredit u svoje ime, a za račun krajnjega korisnika. Ako postoji više krajnjih korisnika, rubrika se ne popunjava.</w:t>
      </w:r>
    </w:p>
    <w:p w:rsidR="00000000" w:rsidRDefault="009D7118">
      <w:pPr>
        <w:jc w:val="both"/>
        <w:rPr>
          <w:rFonts w:ascii="Life L2" w:hAnsi="Life L2"/>
          <w:b/>
          <w:sz w:val="18"/>
        </w:rPr>
      </w:pP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  <w:r>
        <w:rPr>
          <w:rFonts w:ascii="Life L2" w:hAnsi="Life L2"/>
          <w:b/>
          <w:sz w:val="18"/>
          <w:u w:val="single"/>
        </w:rPr>
        <w:t>Trajanje kredita</w:t>
      </w:r>
    </w:p>
    <w:p w:rsidR="00000000" w:rsidRDefault="009D7118">
      <w:pPr>
        <w:jc w:val="both"/>
        <w:rPr>
          <w:rFonts w:ascii="Life L2" w:hAnsi="Life L2"/>
          <w:sz w:val="18"/>
        </w:rPr>
      </w:pP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Navesti broj godina,</w:t>
      </w:r>
      <w:r>
        <w:rPr>
          <w:rFonts w:ascii="Life L2" w:hAnsi="Life L2"/>
          <w:sz w:val="18"/>
        </w:rPr>
        <w:t xml:space="preserve"> mjeseci odnosno dana od prvog korištenja do posljednje otplate glavnice u obliku “ggg.mm.dd.". Primjerice, ako je kredit odobren na 18 mjeseci, treba navesti “001-06-00".</w:t>
      </w:r>
    </w:p>
    <w:p w:rsidR="00000000" w:rsidRDefault="009D7118">
      <w:pPr>
        <w:jc w:val="both"/>
        <w:rPr>
          <w:rFonts w:ascii="Life L2" w:hAnsi="Life L2"/>
          <w:sz w:val="18"/>
        </w:rPr>
      </w:pP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  <w:r>
        <w:rPr>
          <w:rFonts w:ascii="Life L2" w:hAnsi="Life L2"/>
          <w:b/>
          <w:sz w:val="18"/>
          <w:u w:val="single"/>
        </w:rPr>
        <w:t>Sektor garanta/jamca</w:t>
      </w: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  <w:r>
        <w:rPr>
          <w:rFonts w:ascii="Life L2" w:hAnsi="Life L2"/>
          <w:sz w:val="18"/>
        </w:rPr>
        <w:t>Vidjeti upute za sektor kreditora i pronaći odgovarajući sekto</w:t>
      </w:r>
      <w:r>
        <w:rPr>
          <w:rFonts w:ascii="Life L2" w:hAnsi="Life L2"/>
          <w:sz w:val="18"/>
        </w:rPr>
        <w:t xml:space="preserve">r. </w:t>
      </w: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  <w:r>
        <w:rPr>
          <w:rFonts w:ascii="Life L2" w:hAnsi="Life L2"/>
          <w:b/>
          <w:sz w:val="18"/>
          <w:u w:val="single"/>
        </w:rPr>
        <w:t>Otplata glavnice</w:t>
      </w:r>
    </w:p>
    <w:p w:rsidR="00000000" w:rsidRDefault="009D7118">
      <w:pPr>
        <w:jc w:val="both"/>
        <w:rPr>
          <w:rFonts w:ascii="Life L2" w:hAnsi="Life L2"/>
          <w:sz w:val="18"/>
        </w:rPr>
      </w:pPr>
    </w:p>
    <w:p w:rsidR="00000000" w:rsidRDefault="009D7118">
      <w:pPr>
        <w:jc w:val="both"/>
        <w:rPr>
          <w:rFonts w:ascii="Life L2" w:hAnsi="Life L2"/>
          <w:sz w:val="18"/>
        </w:rPr>
      </w:pPr>
      <w:r>
        <w:rPr>
          <w:rFonts w:ascii="Life L2" w:hAnsi="Life L2"/>
          <w:sz w:val="18"/>
        </w:rPr>
        <w:t>U rubrici "Dinamika otplate glavnice" odabire se broj "1" ako svaka obročna otplata (anuitet) u sebi sadržava jednaku otplatnu kvotu (tj. dio glavnice koji se otplaćuje), broj "2" ako se otplata zasniva na jednakim obrocima (anuiteti</w:t>
      </w:r>
      <w:r>
        <w:rPr>
          <w:rFonts w:ascii="Life L2" w:hAnsi="Life L2"/>
          <w:sz w:val="18"/>
        </w:rPr>
        <w:t>ma), a broj "3" ako je otplata glavnice jednokratna. U svim ostalim slučajevima odabire se broj "4".</w:t>
      </w:r>
    </w:p>
    <w:p w:rsidR="00000000" w:rsidRDefault="009D7118">
      <w:pPr>
        <w:jc w:val="both"/>
        <w:rPr>
          <w:rFonts w:ascii="Life L2" w:hAnsi="Life L2"/>
          <w:sz w:val="18"/>
        </w:rPr>
      </w:pPr>
    </w:p>
    <w:p w:rsidR="00000000" w:rsidRDefault="009D7118">
      <w:pPr>
        <w:jc w:val="both"/>
        <w:rPr>
          <w:rFonts w:ascii="Life L2" w:hAnsi="Life L2"/>
        </w:rPr>
      </w:pPr>
      <w:r>
        <w:rPr>
          <w:rFonts w:ascii="Life L2" w:hAnsi="Life L2"/>
          <w:sz w:val="18"/>
        </w:rPr>
        <w:t>Ako je u rubrici "Otplata se zasniva na: "izabrano",  "na svakom korištenju", rubrike "poček",  "broj otplata glavnice u godini" i "ukupan broj otplate gl</w:t>
      </w:r>
      <w:r>
        <w:rPr>
          <w:rFonts w:ascii="Life L2" w:hAnsi="Life L2"/>
          <w:sz w:val="18"/>
        </w:rPr>
        <w:t>avnice", popunjavaju se samo kad su njihove vrijednosti iste za svako korištenje. Inače se ove rubrike ne popunjavaju (u tom slučaju u rubrici "dinamika otplate glavnice" treba odabrati  "4 – ostalo").</w:t>
      </w:r>
    </w:p>
    <w:p w:rsidR="00000000" w:rsidRDefault="009D7118">
      <w:pPr>
        <w:jc w:val="both"/>
        <w:rPr>
          <w:rFonts w:ascii="Life L2" w:hAnsi="Life L2"/>
          <w:b/>
          <w:sz w:val="18"/>
        </w:rPr>
      </w:pP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  <w:r>
        <w:rPr>
          <w:rFonts w:ascii="Life L2" w:hAnsi="Life L2"/>
          <w:b/>
          <w:sz w:val="18"/>
          <w:u w:val="single"/>
        </w:rPr>
        <w:t>Plaćanje kamata</w:t>
      </w:r>
    </w:p>
    <w:p w:rsidR="00000000" w:rsidRDefault="009D7118">
      <w:pPr>
        <w:jc w:val="both"/>
        <w:rPr>
          <w:rFonts w:ascii="Life L2" w:hAnsi="Life L2"/>
          <w:b/>
          <w:sz w:val="18"/>
          <w:u w:val="single"/>
        </w:rPr>
      </w:pPr>
    </w:p>
    <w:p w:rsidR="009D7118" w:rsidRDefault="009D7118">
      <w:pPr>
        <w:jc w:val="both"/>
      </w:pPr>
      <w:r>
        <w:rPr>
          <w:rFonts w:ascii="Life L2" w:hAnsi="Life L2"/>
          <w:sz w:val="18"/>
        </w:rPr>
        <w:lastRenderedPageBreak/>
        <w:t>Ako podnositelj nije u mogućnosti ut</w:t>
      </w:r>
      <w:r>
        <w:rPr>
          <w:rFonts w:ascii="Life L2" w:hAnsi="Life L2"/>
          <w:sz w:val="18"/>
        </w:rPr>
        <w:t>vrditi udio kamate u otplati zajma (što se može dogoditi, primjerice, kod lizing aranžmana), u ovoj rubrici treba odabrati opciju "10 – kamata uključena u glavnicu". U tom slučaju, kod popunjavanja plana otplate zajma u obrascu K3 sve planirane otplate isk</w:t>
      </w:r>
      <w:r>
        <w:rPr>
          <w:rFonts w:ascii="Life L2" w:hAnsi="Life L2"/>
          <w:sz w:val="18"/>
        </w:rPr>
        <w:t>azuju se kao otplate glavnice</w:t>
      </w:r>
    </w:p>
    <w:sectPr w:rsidR="009D711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18" w:rsidRDefault="009D7118">
      <w:r>
        <w:separator/>
      </w:r>
    </w:p>
  </w:endnote>
  <w:endnote w:type="continuationSeparator" w:id="0">
    <w:p w:rsidR="009D7118" w:rsidRDefault="009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71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9D7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71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06A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9D7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18" w:rsidRDefault="009D7118">
      <w:r>
        <w:separator/>
      </w:r>
    </w:p>
  </w:footnote>
  <w:footnote w:type="continuationSeparator" w:id="0">
    <w:p w:rsidR="009D7118" w:rsidRDefault="009D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6A"/>
    <w:rsid w:val="009D7118"/>
    <w:rsid w:val="00B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447B9-3F36-4401-8F02-553F37E7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fe L2" w:eastAsia="Calibri" w:hAnsi="Life L2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0"/>
      <w:lang w:eastAsia="hr-HR"/>
    </w:rPr>
  </w:style>
  <w:style w:type="paragraph" w:styleId="BodyText">
    <w:name w:val="Body Text"/>
    <w:basedOn w:val="Normal"/>
    <w:link w:val="BodyTextChar"/>
    <w:pPr>
      <w:snapToGrid/>
      <w:jc w:val="both"/>
    </w:pPr>
    <w:rPr>
      <w:lang w:eastAsia="hr-HR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2408</Words>
  <Characters>13730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Miškić</dc:creator>
  <cp:keywords/>
  <dc:description/>
  <cp:lastModifiedBy>Svjetlana Čolak</cp:lastModifiedBy>
  <cp:revision>2</cp:revision>
  <dcterms:created xsi:type="dcterms:W3CDTF">2017-02-13T08:45:00Z</dcterms:created>
  <dcterms:modified xsi:type="dcterms:W3CDTF">2017-02-13T08:45:00Z</dcterms:modified>
</cp:coreProperties>
</file>